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B524" w14:textId="77777777" w:rsidR="009F6EC6" w:rsidRDefault="009F6EC6" w:rsidP="00F13E03">
      <w:pPr>
        <w:pStyle w:val="En-tte"/>
        <w:ind w:left="2124"/>
        <w:jc w:val="right"/>
        <w:rPr>
          <w:rFonts w:ascii="DINOT-Black" w:hAnsi="DINOT-Black" w:cs="DINOT-Black"/>
          <w:b/>
          <w:bCs/>
          <w:iCs/>
          <w:sz w:val="40"/>
        </w:rPr>
      </w:pPr>
    </w:p>
    <w:p w14:paraId="28888806" w14:textId="7013CFBF" w:rsidR="005D7BC4" w:rsidRPr="00135135" w:rsidRDefault="00523142" w:rsidP="00F13E03">
      <w:pPr>
        <w:pStyle w:val="En-tte"/>
        <w:ind w:left="2124"/>
        <w:jc w:val="right"/>
        <w:rPr>
          <w:rFonts w:ascii="DINOT-Black" w:hAnsi="DINOT-Black" w:cs="DINOT-Black"/>
          <w:b/>
          <w:bCs/>
          <w:iCs/>
          <w:sz w:val="40"/>
        </w:rPr>
      </w:pPr>
      <w:r>
        <w:rPr>
          <w:rFonts w:ascii="DINOT-Black" w:hAnsi="DINOT-Black" w:cs="DINOT-Black"/>
          <w:b/>
          <w:bCs/>
          <w:iCs/>
          <w:sz w:val="40"/>
        </w:rPr>
        <w:t>L’Agence Ecomobilité recrute</w:t>
      </w:r>
    </w:p>
    <w:p w14:paraId="18D71B5C" w14:textId="54D1F55A" w:rsidR="006241E3" w:rsidRDefault="00BC6C13" w:rsidP="00F15D81">
      <w:pPr>
        <w:jc w:val="right"/>
        <w:rPr>
          <w:rFonts w:ascii="DINOT-Black" w:hAnsi="DINOT-Black" w:cs="DINOT-Black"/>
          <w:b/>
          <w:bCs/>
          <w:iCs/>
          <w:sz w:val="40"/>
          <w:szCs w:val="36"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>U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>n</w:t>
      </w:r>
      <w:r>
        <w:rPr>
          <w:rFonts w:ascii="DINOT-Black" w:hAnsi="DINOT-Black" w:cs="DINOT-Black"/>
          <w:b/>
          <w:bCs/>
          <w:iCs/>
          <w:sz w:val="40"/>
          <w:szCs w:val="36"/>
        </w:rPr>
        <w:t>(e)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6C56E3">
        <w:rPr>
          <w:rFonts w:ascii="DINOT-Black" w:hAnsi="DINOT-Black" w:cs="DINOT-Black"/>
          <w:b/>
          <w:bCs/>
          <w:iCs/>
          <w:sz w:val="40"/>
          <w:szCs w:val="36"/>
        </w:rPr>
        <w:t>chargé(e)de projet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94541B">
        <w:rPr>
          <w:rFonts w:ascii="DINOT-Black" w:hAnsi="DINOT-Black" w:cs="DINOT-Black"/>
          <w:b/>
          <w:bCs/>
          <w:iCs/>
          <w:sz w:val="40"/>
          <w:szCs w:val="36"/>
        </w:rPr>
        <w:t>mobilité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 xml:space="preserve"> – public jeunes</w:t>
      </w:r>
    </w:p>
    <w:p w14:paraId="7462F96D" w14:textId="38939A1E" w:rsidR="00350741" w:rsidRDefault="006241E3" w:rsidP="00523142">
      <w:pPr>
        <w:jc w:val="right"/>
        <w:rPr>
          <w:rFonts w:ascii="DINOT" w:hAnsi="DINOT" w:cs="DINOT"/>
          <w:b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</w:p>
    <w:p w14:paraId="2D51070D" w14:textId="77777777" w:rsidR="009F6EC6" w:rsidRDefault="009F6EC6" w:rsidP="00523142">
      <w:pPr>
        <w:jc w:val="both"/>
        <w:rPr>
          <w:rFonts w:ascii="DINOT" w:hAnsi="DINOT" w:cs="DINOT"/>
        </w:rPr>
      </w:pPr>
    </w:p>
    <w:p w14:paraId="0C3533E0" w14:textId="77777777" w:rsidR="009F6EC6" w:rsidRDefault="009F6EC6" w:rsidP="00523142">
      <w:pPr>
        <w:jc w:val="both"/>
        <w:rPr>
          <w:rFonts w:ascii="DINOT" w:hAnsi="DINOT" w:cs="DINOT"/>
        </w:rPr>
      </w:pPr>
    </w:p>
    <w:p w14:paraId="518D72CB" w14:textId="2A833F58" w:rsidR="00523142" w:rsidRPr="00FE44CD" w:rsidRDefault="00E94F87" w:rsidP="00523142">
      <w:pPr>
        <w:jc w:val="both"/>
        <w:rPr>
          <w:rFonts w:ascii="DINOT-Light" w:hAnsi="DINOT-Light" w:cs="DINOT"/>
          <w:szCs w:val="22"/>
        </w:rPr>
      </w:pPr>
      <w:r w:rsidRPr="00FE44CD">
        <w:rPr>
          <w:rFonts w:ascii="DINOT-Light" w:hAnsi="DINOT-Light" w:cs="DINOT"/>
        </w:rPr>
        <w:t>L’A</w:t>
      </w:r>
      <w:r w:rsidR="00523142" w:rsidRPr="00FE44CD">
        <w:rPr>
          <w:rFonts w:ascii="DINOT-Light" w:hAnsi="DINOT-Light" w:cs="DINOT"/>
        </w:rPr>
        <w:t xml:space="preserve">gence Ecomobilité Savoie Mont-Blanc est une Société Publique Locale œuvrant en Savoie et Haute-Savoie pour accompagner les </w:t>
      </w:r>
      <w:r w:rsidR="008678B0">
        <w:rPr>
          <w:rFonts w:ascii="DINOT-Light" w:hAnsi="DINOT-Light" w:cs="DINOT"/>
        </w:rPr>
        <w:t>territoires</w:t>
      </w:r>
      <w:r w:rsidR="008678B0" w:rsidRPr="00FE44CD">
        <w:rPr>
          <w:rFonts w:ascii="DINOT-Light" w:hAnsi="DINOT-Light" w:cs="DINOT"/>
        </w:rPr>
        <w:t xml:space="preserve"> </w:t>
      </w:r>
      <w:r w:rsidR="00523142" w:rsidRPr="00FE44CD">
        <w:rPr>
          <w:rFonts w:ascii="DINOT-Light" w:hAnsi="DINOT-Light" w:cs="DINOT"/>
        </w:rPr>
        <w:t>sur les enjeux de mobi</w:t>
      </w:r>
      <w:r w:rsidR="00483473" w:rsidRPr="00FE44CD">
        <w:rPr>
          <w:rFonts w:ascii="DINOT-Light" w:hAnsi="DINOT-Light" w:cs="DINOT"/>
        </w:rPr>
        <w:t xml:space="preserve">lité quotidienne.  Composée de </w:t>
      </w:r>
      <w:r w:rsidR="008678B0">
        <w:rPr>
          <w:rFonts w:ascii="DINOT-Light" w:hAnsi="DINOT-Light" w:cs="DINOT"/>
        </w:rPr>
        <w:t>8</w:t>
      </w:r>
      <w:r w:rsidR="008678B0" w:rsidRPr="00C02FAA">
        <w:rPr>
          <w:rFonts w:ascii="DINOT-Light" w:hAnsi="DINOT-Light" w:cs="DINOT"/>
        </w:rPr>
        <w:t>0</w:t>
      </w:r>
      <w:r w:rsidR="008678B0" w:rsidRPr="00FE44CD">
        <w:rPr>
          <w:rFonts w:ascii="DINOT-Light" w:hAnsi="DINOT-Light" w:cs="DINOT"/>
        </w:rPr>
        <w:t xml:space="preserve"> </w:t>
      </w:r>
      <w:r w:rsidR="00523142" w:rsidRPr="00FE44CD">
        <w:rPr>
          <w:rFonts w:ascii="DINOT-Light" w:hAnsi="DINOT-Light" w:cs="DINOT"/>
        </w:rPr>
        <w:t>salariés, l</w:t>
      </w:r>
      <w:r w:rsidR="00387F33" w:rsidRPr="00FE44CD">
        <w:rPr>
          <w:rFonts w:ascii="DINOT-Light" w:hAnsi="DINOT-Light" w:cs="DINOT"/>
        </w:rPr>
        <w:t>’</w:t>
      </w:r>
      <w:r w:rsidR="00C02FAA">
        <w:rPr>
          <w:rFonts w:ascii="DINOT-Light" w:hAnsi="DINOT-Light" w:cs="DINOT"/>
        </w:rPr>
        <w:t>A</w:t>
      </w:r>
      <w:r w:rsidR="00387F33" w:rsidRPr="00FE44CD">
        <w:rPr>
          <w:rFonts w:ascii="DINOT-Light" w:hAnsi="DINOT-Light" w:cs="DINOT"/>
        </w:rPr>
        <w:t>gence</w:t>
      </w:r>
      <w:r w:rsidR="00523142" w:rsidRPr="00FE44CD">
        <w:rPr>
          <w:rFonts w:ascii="DINOT-Light" w:hAnsi="DINOT-Light" w:cs="DINOT"/>
        </w:rPr>
        <w:t xml:space="preserve"> </w:t>
      </w:r>
      <w:r w:rsidR="00C02FAA">
        <w:rPr>
          <w:rFonts w:ascii="DINOT-Light" w:hAnsi="DINOT-Light" w:cs="DINOT"/>
        </w:rPr>
        <w:t xml:space="preserve">Ecomobilité </w:t>
      </w:r>
      <w:r w:rsidR="008678B0">
        <w:rPr>
          <w:rFonts w:ascii="DINOT-Light" w:hAnsi="DINOT-Light" w:cs="DINOT"/>
        </w:rPr>
        <w:t>accompagne ainsi ses actionnaires (16 Etablissements publics de coopération intercommunale et la Région Auvergne Rhône Alpes)</w:t>
      </w:r>
      <w:r w:rsidR="008678B0" w:rsidRPr="00FE44CD">
        <w:rPr>
          <w:rFonts w:ascii="DINOT-Light" w:hAnsi="DINOT-Light" w:cs="DINOT"/>
        </w:rPr>
        <w:t xml:space="preserve"> </w:t>
      </w:r>
      <w:r w:rsidR="008678B0">
        <w:rPr>
          <w:rFonts w:ascii="DINOT-Light" w:hAnsi="DINOT-Light" w:cs="DINOT"/>
        </w:rPr>
        <w:t xml:space="preserve">en menant des actions sur </w:t>
      </w:r>
      <w:r w:rsidR="00523142" w:rsidRPr="00FE44CD">
        <w:rPr>
          <w:rFonts w:ascii="DINOT-Light" w:hAnsi="DINOT-Light" w:cs="DINOT"/>
        </w:rPr>
        <w:t>la mobilité dans sa globalité : pilotage de projets, conseil en mobilité, gestion de service vélo, animation, sensibilisatio</w:t>
      </w:r>
      <w:r w:rsidR="00523142" w:rsidRPr="00FE44CD">
        <w:rPr>
          <w:rFonts w:ascii="DINOT-Light" w:hAnsi="DINOT-Light" w:cs="DINOT"/>
          <w:szCs w:val="22"/>
        </w:rPr>
        <w:t>n et impulsion de dynamiques innovantes en matière de mobilité.</w:t>
      </w:r>
      <w:r w:rsidR="008678B0">
        <w:rPr>
          <w:rFonts w:ascii="DINOT-Light" w:hAnsi="DINOT-Light" w:cs="DINOT"/>
          <w:szCs w:val="22"/>
        </w:rPr>
        <w:t xml:space="preserve"> </w:t>
      </w:r>
    </w:p>
    <w:p w14:paraId="1407D06C" w14:textId="77777777" w:rsidR="00135135" w:rsidRPr="00FE44CD" w:rsidRDefault="00135135" w:rsidP="00D37ADF">
      <w:pPr>
        <w:rPr>
          <w:rFonts w:ascii="DINOT-Light" w:hAnsi="DINOT-Light" w:cs="DINOT"/>
          <w:b/>
        </w:rPr>
      </w:pPr>
    </w:p>
    <w:p w14:paraId="0AD38299" w14:textId="0FAFAF61" w:rsidR="00D37ADF" w:rsidRPr="00FE44CD" w:rsidRDefault="00F30D07" w:rsidP="00523142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b/>
          <w:bCs/>
        </w:rPr>
        <w:t>Lieu</w:t>
      </w:r>
      <w:r w:rsidRPr="00FE44CD">
        <w:rPr>
          <w:rFonts w:ascii="DINOT-Light" w:hAnsi="DINOT-Light" w:cs="DINOT"/>
        </w:rPr>
        <w:t xml:space="preserve"> : </w:t>
      </w:r>
      <w:r w:rsidR="00350741" w:rsidRPr="00FE44CD">
        <w:rPr>
          <w:rFonts w:ascii="DINOT-Light" w:hAnsi="DINOT-Light" w:cs="DINOT"/>
        </w:rPr>
        <w:t xml:space="preserve">Poste basé à </w:t>
      </w:r>
      <w:r w:rsidR="00565832">
        <w:rPr>
          <w:rFonts w:ascii="DINOT-Light" w:hAnsi="DINOT-Light" w:cs="DINOT"/>
        </w:rPr>
        <w:t>Annecy</w:t>
      </w:r>
      <w:r w:rsidR="00917C92" w:rsidRPr="00FE44CD">
        <w:rPr>
          <w:rFonts w:ascii="DINOT-Light" w:hAnsi="DINOT-Light" w:cs="DINOT"/>
        </w:rPr>
        <w:t xml:space="preserve"> </w:t>
      </w:r>
      <w:r w:rsidR="00483473" w:rsidRPr="00FE44CD">
        <w:rPr>
          <w:rFonts w:ascii="DINOT-Light" w:hAnsi="DINOT-Light" w:cs="DINOT"/>
        </w:rPr>
        <w:t>(7</w:t>
      </w:r>
      <w:r w:rsidR="00565832">
        <w:rPr>
          <w:rFonts w:ascii="DINOT-Light" w:hAnsi="DINOT-Light" w:cs="DINOT"/>
        </w:rPr>
        <w:t>4</w:t>
      </w:r>
      <w:r w:rsidR="00350741" w:rsidRPr="00FE44CD">
        <w:rPr>
          <w:rFonts w:ascii="DINOT-Light" w:hAnsi="DINOT-Light" w:cs="DINOT"/>
        </w:rPr>
        <w:t>)</w:t>
      </w:r>
      <w:r w:rsidR="00523142" w:rsidRPr="00FE44CD">
        <w:rPr>
          <w:rFonts w:ascii="DINOT-Light" w:hAnsi="DINOT-Light" w:cs="DINOT"/>
        </w:rPr>
        <w:t xml:space="preserve"> </w:t>
      </w:r>
      <w:r w:rsidR="00BD4901" w:rsidRPr="00FE44CD">
        <w:rPr>
          <w:rFonts w:ascii="DINOT-Light" w:hAnsi="DINOT-Light" w:cs="DINOT"/>
        </w:rPr>
        <w:t xml:space="preserve">– Territoire principal d’intervention : </w:t>
      </w:r>
      <w:r w:rsidR="00565832">
        <w:rPr>
          <w:rFonts w:ascii="DINOT-Light" w:hAnsi="DINOT-Light" w:cs="DINOT"/>
        </w:rPr>
        <w:t>Haute Savoie</w:t>
      </w:r>
    </w:p>
    <w:p w14:paraId="6F45E65F" w14:textId="0821CC25" w:rsidR="00F30D07" w:rsidRPr="00385A7E" w:rsidRDefault="008678B0" w:rsidP="00523142">
      <w:pPr>
        <w:jc w:val="both"/>
        <w:rPr>
          <w:rFonts w:ascii="DINOT-Light" w:hAnsi="DINOT-Light" w:cs="DINOT"/>
        </w:rPr>
      </w:pPr>
      <w:r>
        <w:rPr>
          <w:rFonts w:ascii="DINOT-Light" w:hAnsi="DINOT-Light" w:cs="DINOT"/>
          <w:b/>
          <w:bCs/>
        </w:rPr>
        <w:t xml:space="preserve">Nature du contrat </w:t>
      </w:r>
      <w:r w:rsidR="00F30D07" w:rsidRPr="00FE44CD">
        <w:rPr>
          <w:rFonts w:ascii="DINOT-Light" w:hAnsi="DINOT-Light" w:cs="DINOT"/>
        </w:rPr>
        <w:t xml:space="preserve">: </w:t>
      </w:r>
      <w:r w:rsidR="001A0812" w:rsidRPr="00FE44CD">
        <w:rPr>
          <w:rFonts w:ascii="DINOT-Light" w:hAnsi="DINOT-Light" w:cs="DINOT"/>
        </w:rPr>
        <w:t xml:space="preserve"> </w:t>
      </w:r>
      <w:r w:rsidR="00D46D8F" w:rsidRPr="00385A7E">
        <w:rPr>
          <w:rFonts w:ascii="DINOT-Light" w:hAnsi="DINOT-Light" w:cs="DINOT"/>
        </w:rPr>
        <w:t>CDI</w:t>
      </w:r>
    </w:p>
    <w:p w14:paraId="67A3AC97" w14:textId="32D30F81" w:rsidR="00F15D81" w:rsidRPr="00FE44CD" w:rsidRDefault="00F15D81" w:rsidP="00D37ADF">
      <w:pPr>
        <w:rPr>
          <w:rFonts w:ascii="DINOT-Light" w:hAnsi="DINOT-Light" w:cs="DINOT"/>
        </w:rPr>
      </w:pPr>
    </w:p>
    <w:p w14:paraId="3FAB56F8" w14:textId="77777777" w:rsidR="009F6EC6" w:rsidRPr="00FE44CD" w:rsidRDefault="009F6EC6" w:rsidP="00D37ADF">
      <w:pPr>
        <w:rPr>
          <w:rFonts w:ascii="DINOT-Light" w:hAnsi="DINOT-Light" w:cs="DINOT"/>
        </w:rPr>
      </w:pPr>
    </w:p>
    <w:p w14:paraId="0D211438" w14:textId="16076EE3" w:rsidR="001C5097" w:rsidRPr="00FE44CD" w:rsidRDefault="00744EA2" w:rsidP="00BD2B9F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1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Missions</w:t>
      </w:r>
      <w:r w:rsidR="001C5097" w:rsidRPr="00FE44CD">
        <w:rPr>
          <w:rFonts w:ascii="DINOT-Light" w:hAnsi="DINOT-Light" w:cs="DINOT-Black"/>
          <w:color w:val="FFFFFF" w:themeColor="background1"/>
          <w:sz w:val="22"/>
        </w:rPr>
        <w:t> :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 </w:t>
      </w:r>
    </w:p>
    <w:p w14:paraId="49116962" w14:textId="77777777" w:rsidR="00350741" w:rsidRPr="00FE44CD" w:rsidRDefault="00350741" w:rsidP="00C72D84">
      <w:pPr>
        <w:pStyle w:val="Corpsdetexte2"/>
        <w:ind w:right="0"/>
        <w:rPr>
          <w:rFonts w:ascii="DINOT-Light" w:hAnsi="DINOT-Light" w:cs="DINOT"/>
        </w:rPr>
      </w:pPr>
    </w:p>
    <w:p w14:paraId="2FC8E3F3" w14:textId="13A14B43" w:rsidR="00917C92" w:rsidRPr="00FE44CD" w:rsidRDefault="00917C92" w:rsidP="006C56E3">
      <w:pPr>
        <w:rPr>
          <w:rFonts w:ascii="DINOT-Light" w:hAnsi="DINOT-Light" w:cs="DINOT"/>
          <w:sz w:val="4"/>
        </w:rPr>
      </w:pPr>
      <w:r w:rsidRPr="00FE44CD">
        <w:rPr>
          <w:rFonts w:ascii="DINOT-Light" w:hAnsi="DINOT-Light" w:cs="DINOT"/>
        </w:rPr>
        <w:t xml:space="preserve">Au sein </w:t>
      </w:r>
      <w:r w:rsidR="00765525" w:rsidRPr="00FE44CD">
        <w:rPr>
          <w:rFonts w:ascii="DINOT-Light" w:hAnsi="DINOT-Light" w:cs="DINOT"/>
        </w:rPr>
        <w:t>du pôle</w:t>
      </w:r>
      <w:r w:rsidRPr="00FE44CD">
        <w:rPr>
          <w:rFonts w:ascii="DINOT-Light" w:hAnsi="DINOT-Light" w:cs="DINOT"/>
        </w:rPr>
        <w:t xml:space="preserve"> </w:t>
      </w:r>
      <w:r w:rsidRPr="000E0106">
        <w:rPr>
          <w:rFonts w:ascii="DINOT-Light" w:hAnsi="DINOT-Light" w:cs="DINOT"/>
        </w:rPr>
        <w:t>« </w:t>
      </w:r>
      <w:r w:rsidR="00FE44CD" w:rsidRPr="000E0106">
        <w:rPr>
          <w:rFonts w:ascii="DINOT-Light" w:hAnsi="DINOT-Light" w:cs="DINOT"/>
        </w:rPr>
        <w:t>J</w:t>
      </w:r>
      <w:r w:rsidR="00A82534" w:rsidRPr="000E0106">
        <w:rPr>
          <w:rFonts w:ascii="DINOT-Light" w:hAnsi="DINOT-Light" w:cs="DINOT"/>
        </w:rPr>
        <w:t>eunes</w:t>
      </w:r>
      <w:r w:rsidRPr="00FE44CD">
        <w:rPr>
          <w:rFonts w:ascii="DINOT-Light" w:hAnsi="DINOT-Light" w:cs="DINOT"/>
        </w:rPr>
        <w:t xml:space="preserve"> » composé de </w:t>
      </w:r>
      <w:r w:rsidR="0040489B" w:rsidRPr="00FE44CD">
        <w:rPr>
          <w:rFonts w:ascii="DINOT-Light" w:hAnsi="DINOT-Light" w:cs="DINOT"/>
        </w:rPr>
        <w:t>7</w:t>
      </w:r>
      <w:r w:rsidRPr="00FE44CD">
        <w:rPr>
          <w:rFonts w:ascii="DINOT-Light" w:hAnsi="DINOT-Light" w:cs="DINOT"/>
        </w:rPr>
        <w:t xml:space="preserve"> salariés</w:t>
      </w:r>
      <w:r w:rsidR="00531B19" w:rsidRPr="00531B19">
        <w:rPr>
          <w:rFonts w:ascii="DINOT-Light" w:hAnsi="DINOT-Light" w:cs="DINOT"/>
        </w:rPr>
        <w:t xml:space="preserve"> </w:t>
      </w:r>
      <w:r w:rsidR="00531B19">
        <w:rPr>
          <w:rFonts w:ascii="DINOT-Light" w:hAnsi="DINOT-Light" w:cs="DINOT"/>
        </w:rPr>
        <w:t xml:space="preserve">et </w:t>
      </w:r>
      <w:r w:rsidR="00531B19" w:rsidRPr="00FE44CD">
        <w:rPr>
          <w:rFonts w:ascii="DINOT-Light" w:hAnsi="DINOT-Light" w:cs="DINOT"/>
        </w:rPr>
        <w:t>sous la responsabilité de la coordinatrice du pôle</w:t>
      </w:r>
      <w:r w:rsidRPr="00FE44CD">
        <w:rPr>
          <w:rFonts w:ascii="DINOT-Light" w:hAnsi="DINOT-Light" w:cs="DINOT"/>
        </w:rPr>
        <w:t xml:space="preserve">, vous </w:t>
      </w:r>
      <w:r w:rsidR="00D46D8F">
        <w:rPr>
          <w:rFonts w:ascii="DINOT-Light" w:hAnsi="DINOT-Light" w:cs="DINOT"/>
        </w:rPr>
        <w:t xml:space="preserve">serez référent des actions d’écomobilité scolaire </w:t>
      </w:r>
      <w:r w:rsidR="00565832">
        <w:rPr>
          <w:rFonts w:ascii="DINOT-Light" w:hAnsi="DINOT-Light" w:cs="DINOT"/>
        </w:rPr>
        <w:t xml:space="preserve">sur le territoire </w:t>
      </w:r>
      <w:r w:rsidR="00EC5A46">
        <w:rPr>
          <w:rFonts w:ascii="DINOT-Light" w:hAnsi="DINOT-Light" w:cs="DINOT"/>
        </w:rPr>
        <w:t>de Haute Savoie</w:t>
      </w:r>
      <w:r w:rsidR="008678B0">
        <w:rPr>
          <w:rFonts w:ascii="DINOT-Light" w:hAnsi="DINOT-Light" w:cs="DINOT"/>
        </w:rPr>
        <w:t>. Vous aurez ainsi en charge les missions suivantes :</w:t>
      </w:r>
    </w:p>
    <w:p w14:paraId="3C39999A" w14:textId="3372490C" w:rsidR="00917C92" w:rsidRPr="00FE44CD" w:rsidRDefault="00917C92" w:rsidP="00917C92">
      <w:p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  <w:szCs w:val="22"/>
        </w:rPr>
      </w:pPr>
    </w:p>
    <w:p w14:paraId="6D66C873" w14:textId="38268D3A" w:rsidR="000B0A3A" w:rsidRDefault="00BD166A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Conduite de projets d’écomobilité scolaire </w:t>
      </w:r>
      <w:r w:rsidR="00565832">
        <w:rPr>
          <w:rFonts w:ascii="DINOT-Light" w:hAnsi="DINOT-Light" w:cs="DINOT"/>
          <w:b/>
          <w:color w:val="000000"/>
        </w:rPr>
        <w:t>(cible 4 – 13 ans</w:t>
      </w:r>
      <w:proofErr w:type="gramStart"/>
      <w:r w:rsidR="00565832">
        <w:rPr>
          <w:rFonts w:ascii="DINOT-Light" w:hAnsi="DINOT-Light" w:cs="DINOT"/>
          <w:b/>
          <w:color w:val="000000"/>
        </w:rPr>
        <w:t>)</w:t>
      </w:r>
      <w:r w:rsidRPr="000B0A3A">
        <w:rPr>
          <w:rFonts w:ascii="DINOT-Light" w:hAnsi="DINOT-Light" w:cs="DINOT"/>
          <w:b/>
          <w:color w:val="000000"/>
        </w:rPr>
        <w:t>:</w:t>
      </w:r>
      <w:proofErr w:type="gramEnd"/>
      <w:r w:rsidRPr="000B0A3A">
        <w:rPr>
          <w:rFonts w:ascii="DINOT-Light" w:hAnsi="DINOT-Light" w:cs="DINOT"/>
          <w:bCs/>
          <w:color w:val="000000"/>
        </w:rPr>
        <w:t xml:space="preserve"> </w:t>
      </w:r>
    </w:p>
    <w:p w14:paraId="5F2F8821" w14:textId="77777777" w:rsidR="00D932E7" w:rsidRPr="001807B9" w:rsidRDefault="00D932E7" w:rsidP="00D932E7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</w:rPr>
      </w:pPr>
      <w:r w:rsidRPr="001807B9">
        <w:rPr>
          <w:rFonts w:ascii="DINOT-Light" w:hAnsi="DINOT-Light" w:cs="DINOT"/>
          <w:bCs/>
        </w:rPr>
        <w:t>Concevoir la méthodologie des projets et participer à l’élaboration du budget selon les orientations de la collectivité, en lien avec le responsable de pôle</w:t>
      </w:r>
    </w:p>
    <w:p w14:paraId="22849366" w14:textId="2C7A99C9" w:rsidR="00BD166A" w:rsidRDefault="00BD166A" w:rsidP="000B0A3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Cs/>
          <w:color w:val="000000"/>
        </w:rPr>
        <w:t>Sensibiliser, mobiliser et fédérer les établissements scolaires</w:t>
      </w:r>
      <w:r w:rsidR="00D14AC8" w:rsidRPr="000B0A3A">
        <w:rPr>
          <w:rFonts w:ascii="DINOT-Light" w:hAnsi="DINOT-Light" w:cs="DINOT"/>
          <w:bCs/>
          <w:color w:val="000000"/>
        </w:rPr>
        <w:t>, les communes</w:t>
      </w:r>
      <w:r w:rsidRPr="000B0A3A">
        <w:rPr>
          <w:rFonts w:ascii="DINOT-Light" w:hAnsi="DINOT-Light" w:cs="DINOT"/>
          <w:bCs/>
          <w:color w:val="000000"/>
        </w:rPr>
        <w:t xml:space="preserve"> </w:t>
      </w:r>
      <w:r w:rsidR="00D14AC8" w:rsidRPr="000B0A3A">
        <w:rPr>
          <w:rFonts w:ascii="DINOT-Light" w:hAnsi="DINOT-Light" w:cs="DINOT"/>
          <w:bCs/>
          <w:color w:val="000000"/>
        </w:rPr>
        <w:t>et les représentants de parents d’élèves</w:t>
      </w:r>
    </w:p>
    <w:p w14:paraId="3F3DD74F" w14:textId="05695F71" w:rsidR="00BD166A" w:rsidRDefault="00BD166A" w:rsidP="000B0A3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>Organiser et piloter l’</w:t>
      </w:r>
      <w:r w:rsidR="00301FBF">
        <w:rPr>
          <w:rFonts w:ascii="DINOT-Light" w:hAnsi="DINOT-Light" w:cs="DINOT"/>
          <w:bCs/>
          <w:color w:val="000000"/>
        </w:rPr>
        <w:t>exécution</w:t>
      </w:r>
      <w:r>
        <w:rPr>
          <w:rFonts w:ascii="DINOT-Light" w:hAnsi="DINOT-Light" w:cs="DINOT"/>
          <w:bCs/>
          <w:color w:val="000000"/>
        </w:rPr>
        <w:t xml:space="preserve"> des projets en lien avec le responsable de pôle</w:t>
      </w:r>
      <w:r w:rsidR="001807B9">
        <w:rPr>
          <w:rFonts w:ascii="DINOT-Light" w:hAnsi="DINOT-Light" w:cs="DINOT"/>
          <w:bCs/>
          <w:color w:val="000000"/>
        </w:rPr>
        <w:t xml:space="preserve"> : </w:t>
      </w:r>
      <w:r>
        <w:rPr>
          <w:rFonts w:ascii="DINOT-Light" w:hAnsi="DINOT-Light" w:cs="DINOT"/>
          <w:bCs/>
          <w:color w:val="000000"/>
        </w:rPr>
        <w:t>planning, mobilisation des animateurs</w:t>
      </w:r>
      <w:r w:rsidR="00565832">
        <w:rPr>
          <w:rFonts w:ascii="DINOT-Light" w:hAnsi="DINOT-Light" w:cs="DINOT"/>
          <w:bCs/>
          <w:color w:val="000000"/>
        </w:rPr>
        <w:t xml:space="preserve"> et des </w:t>
      </w:r>
      <w:r>
        <w:rPr>
          <w:rFonts w:ascii="DINOT-Light" w:hAnsi="DINOT-Light" w:cs="DINOT"/>
          <w:bCs/>
          <w:color w:val="000000"/>
        </w:rPr>
        <w:t>éducateurs vélo</w:t>
      </w:r>
      <w:r w:rsidR="00565832">
        <w:rPr>
          <w:rFonts w:ascii="DINOT-Light" w:hAnsi="DINOT-Light" w:cs="DINOT"/>
          <w:bCs/>
          <w:color w:val="000000"/>
        </w:rPr>
        <w:t xml:space="preserve"> (en interne et en sous-traitance)</w:t>
      </w:r>
    </w:p>
    <w:p w14:paraId="0024B89E" w14:textId="447CFB3D" w:rsidR="00D14AC8" w:rsidRDefault="00D14AC8" w:rsidP="000B0A3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>Identifier les besoins en communication et communiquer</w:t>
      </w:r>
      <w:r w:rsidR="00D932E7">
        <w:rPr>
          <w:rFonts w:ascii="DINOT-Light" w:hAnsi="DINOT-Light" w:cs="DINOT"/>
          <w:bCs/>
          <w:color w:val="000000"/>
        </w:rPr>
        <w:t xml:space="preserve">, </w:t>
      </w:r>
      <w:r w:rsidR="00565832">
        <w:rPr>
          <w:rFonts w:ascii="DINOT-Light" w:hAnsi="DINOT-Light" w:cs="DINOT"/>
          <w:bCs/>
          <w:color w:val="000000"/>
        </w:rPr>
        <w:t>en lien avec le pôle communication</w:t>
      </w:r>
      <w:r w:rsidR="008678B0">
        <w:rPr>
          <w:rFonts w:ascii="DINOT-Light" w:hAnsi="DINOT-Light" w:cs="DINOT"/>
          <w:bCs/>
          <w:color w:val="000000"/>
        </w:rPr>
        <w:t xml:space="preserve"> de l’Agence</w:t>
      </w:r>
    </w:p>
    <w:p w14:paraId="6371DE98" w14:textId="77777777" w:rsidR="00BD166A" w:rsidRDefault="00BD166A" w:rsidP="00BD166A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26F9F65C" w14:textId="6EFE99D1" w:rsidR="00BD166A" w:rsidRPr="000B0A3A" w:rsidRDefault="00BD166A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Mise en œuvre et animation des projets</w:t>
      </w:r>
    </w:p>
    <w:p w14:paraId="09F286D4" w14:textId="09BF1FD1" w:rsidR="00565832" w:rsidRPr="00D932E7" w:rsidRDefault="00565832" w:rsidP="00D932E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ind w:firstLine="273"/>
        <w:jc w:val="both"/>
        <w:rPr>
          <w:rFonts w:ascii="DINOT-Light" w:hAnsi="DINOT-Light" w:cs="DINOT"/>
          <w:bCs/>
          <w:color w:val="000000"/>
          <w:u w:val="single"/>
        </w:rPr>
      </w:pPr>
      <w:r w:rsidRPr="00D932E7">
        <w:rPr>
          <w:rFonts w:ascii="DINOT-Light" w:hAnsi="DINOT-Light" w:cs="DINOT"/>
          <w:bCs/>
          <w:color w:val="000000"/>
          <w:u w:val="single"/>
        </w:rPr>
        <w:t>Challenge mobilité inter-établissements scolaires du Grand Annecy</w:t>
      </w:r>
    </w:p>
    <w:p w14:paraId="4988B814" w14:textId="3499F8EA" w:rsidR="006B3E38" w:rsidRPr="000B0A3A" w:rsidRDefault="006B3E38" w:rsidP="000B0A3A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  <w:proofErr w:type="gramStart"/>
      <w:r>
        <w:rPr>
          <w:rFonts w:ascii="DINOT-Light" w:hAnsi="DINOT-Light" w:cs="DINOT"/>
          <w:bCs/>
          <w:color w:val="000000"/>
        </w:rPr>
        <w:t>piloter</w:t>
      </w:r>
      <w:proofErr w:type="gramEnd"/>
      <w:r>
        <w:rPr>
          <w:rFonts w:ascii="DINOT-Light" w:hAnsi="DINOT-Light" w:cs="DINOT"/>
          <w:bCs/>
          <w:color w:val="000000"/>
        </w:rPr>
        <w:t xml:space="preserve"> l’organisation de</w:t>
      </w:r>
      <w:r w:rsidR="00565832">
        <w:rPr>
          <w:rFonts w:ascii="DINOT-Light" w:hAnsi="DINOT-Light" w:cs="DINOT"/>
          <w:bCs/>
          <w:color w:val="000000"/>
        </w:rPr>
        <w:t xml:space="preserve"> l’événementiel </w:t>
      </w:r>
      <w:r w:rsidR="00D14AC8" w:rsidRPr="000B0A3A">
        <w:rPr>
          <w:rFonts w:ascii="DINOT-Light" w:hAnsi="DINOT-Light" w:cs="DINOT"/>
          <w:bCs/>
          <w:color w:val="000000"/>
        </w:rPr>
        <w:t xml:space="preserve">: </w:t>
      </w:r>
      <w:r w:rsidR="00D932E7">
        <w:rPr>
          <w:rFonts w:ascii="DINOT-Light" w:hAnsi="DINOT-Light" w:cs="DINOT"/>
          <w:bCs/>
          <w:color w:val="000000"/>
        </w:rPr>
        <w:t>promotion</w:t>
      </w:r>
      <w:r w:rsidR="00565832">
        <w:rPr>
          <w:rFonts w:ascii="DINOT-Light" w:hAnsi="DINOT-Light" w:cs="DINOT"/>
          <w:bCs/>
          <w:color w:val="000000"/>
        </w:rPr>
        <w:t xml:space="preserve">, </w:t>
      </w:r>
      <w:r w:rsidR="00D46B40">
        <w:rPr>
          <w:rFonts w:ascii="DINOT-Light" w:hAnsi="DINOT-Light" w:cs="DINOT"/>
          <w:bCs/>
          <w:color w:val="000000"/>
        </w:rPr>
        <w:t>suivi</w:t>
      </w:r>
      <w:r w:rsidR="00D14AC8" w:rsidRPr="000B0A3A">
        <w:rPr>
          <w:rFonts w:ascii="DINOT-Light" w:hAnsi="DINOT-Light" w:cs="DINOT"/>
          <w:bCs/>
          <w:color w:val="000000"/>
        </w:rPr>
        <w:t>, résultats</w:t>
      </w:r>
      <w:r w:rsidR="00D46B40">
        <w:rPr>
          <w:rFonts w:ascii="DINOT-Light" w:hAnsi="DINOT-Light" w:cs="DINOT"/>
          <w:bCs/>
          <w:color w:val="000000"/>
        </w:rPr>
        <w:t>, remises de prix…</w:t>
      </w:r>
      <w:r>
        <w:rPr>
          <w:rFonts w:ascii="DINOT-Light" w:hAnsi="DINOT-Light" w:cs="DINOT"/>
          <w:bCs/>
          <w:color w:val="000000"/>
        </w:rPr>
        <w:t xml:space="preserve"> </w:t>
      </w:r>
    </w:p>
    <w:p w14:paraId="6D66FB12" w14:textId="36CA5210" w:rsidR="00BD166A" w:rsidRPr="00D15B06" w:rsidRDefault="006B3E38" w:rsidP="00D15B06">
      <w:pPr>
        <w:pStyle w:val="Paragraphedeliste"/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proofErr w:type="gramStart"/>
      <w:r w:rsidRPr="00D15B06">
        <w:rPr>
          <w:rFonts w:ascii="DINOT-Light" w:hAnsi="DINOT-Light" w:cs="DINOT"/>
          <w:bCs/>
          <w:color w:val="000000"/>
        </w:rPr>
        <w:t>i</w:t>
      </w:r>
      <w:r w:rsidR="00D14AC8" w:rsidRPr="00D15B06">
        <w:rPr>
          <w:rFonts w:ascii="DINOT-Light" w:hAnsi="DINOT-Light" w:cs="DINOT"/>
          <w:bCs/>
          <w:color w:val="000000"/>
        </w:rPr>
        <w:t>nterventions</w:t>
      </w:r>
      <w:proofErr w:type="gramEnd"/>
      <w:r w:rsidR="00D14AC8" w:rsidRPr="00D15B06">
        <w:rPr>
          <w:rFonts w:ascii="DINOT-Light" w:hAnsi="DINOT-Light" w:cs="DINOT"/>
          <w:bCs/>
          <w:color w:val="000000"/>
        </w:rPr>
        <w:t xml:space="preserve"> pédagogiques</w:t>
      </w:r>
      <w:r w:rsidR="00565832" w:rsidRPr="00D15B06">
        <w:rPr>
          <w:rFonts w:ascii="DINOT-Light" w:hAnsi="DINOT-Light" w:cs="DINOT"/>
          <w:bCs/>
          <w:color w:val="000000"/>
        </w:rPr>
        <w:t xml:space="preserve"> et animations </w:t>
      </w:r>
      <w:r>
        <w:rPr>
          <w:rFonts w:ascii="DINOT-Light" w:hAnsi="DINOT-Light" w:cs="DINOT"/>
          <w:bCs/>
          <w:color w:val="000000"/>
        </w:rPr>
        <w:t>du challenge</w:t>
      </w:r>
      <w:r w:rsidR="00D14AC8" w:rsidRPr="00D15B06">
        <w:rPr>
          <w:rFonts w:ascii="DINOT-Light" w:hAnsi="DINOT-Light" w:cs="DINOT"/>
          <w:bCs/>
          <w:color w:val="000000"/>
        </w:rPr>
        <w:t xml:space="preserve"> : </w:t>
      </w:r>
      <w:r w:rsidRPr="00D15B06">
        <w:rPr>
          <w:rFonts w:ascii="DINOT-Light" w:hAnsi="DINOT-Light" w:cs="DINOT"/>
          <w:bCs/>
          <w:color w:val="000000"/>
        </w:rPr>
        <w:t>cr</w:t>
      </w:r>
      <w:r>
        <w:rPr>
          <w:rFonts w:ascii="DINOT-Light" w:hAnsi="DINOT-Light" w:cs="DINOT"/>
          <w:bCs/>
          <w:color w:val="000000"/>
        </w:rPr>
        <w:t>éer</w:t>
      </w:r>
      <w:r w:rsidRPr="00D15B06">
        <w:rPr>
          <w:rFonts w:ascii="DINOT-Light" w:hAnsi="DINOT-Light" w:cs="DINOT"/>
          <w:bCs/>
          <w:color w:val="000000"/>
        </w:rPr>
        <w:t xml:space="preserve"> </w:t>
      </w:r>
      <w:r w:rsidR="00D14AC8" w:rsidRPr="00D15B06">
        <w:rPr>
          <w:rFonts w:ascii="DINOT-Light" w:hAnsi="DINOT-Light" w:cs="DINOT"/>
          <w:bCs/>
          <w:color w:val="000000"/>
        </w:rPr>
        <w:t>de</w:t>
      </w:r>
      <w:r>
        <w:rPr>
          <w:rFonts w:ascii="DINOT-Light" w:hAnsi="DINOT-Light" w:cs="DINOT"/>
          <w:bCs/>
          <w:color w:val="000000"/>
        </w:rPr>
        <w:t>s</w:t>
      </w:r>
      <w:r w:rsidR="00D14AC8" w:rsidRPr="00D15B06">
        <w:rPr>
          <w:rFonts w:ascii="DINOT-Light" w:hAnsi="DINOT-Light" w:cs="DINOT"/>
          <w:bCs/>
          <w:color w:val="000000"/>
        </w:rPr>
        <w:t xml:space="preserve"> contenus et supports </w:t>
      </w:r>
      <w:r>
        <w:rPr>
          <w:rFonts w:ascii="DINOT-Light" w:hAnsi="DINOT-Light" w:cs="DINOT"/>
          <w:bCs/>
          <w:color w:val="000000"/>
        </w:rPr>
        <w:t xml:space="preserve">  </w:t>
      </w:r>
      <w:r w:rsidR="00D14AC8" w:rsidRPr="00D15B06">
        <w:rPr>
          <w:rFonts w:ascii="DINOT-Light" w:hAnsi="DINOT-Light" w:cs="DINOT"/>
          <w:bCs/>
          <w:color w:val="000000"/>
        </w:rPr>
        <w:t xml:space="preserve">pédagogiques, </w:t>
      </w:r>
      <w:r w:rsidR="00301FBF" w:rsidRPr="00D15B06">
        <w:rPr>
          <w:rFonts w:ascii="DINOT-Light" w:hAnsi="DINOT-Light" w:cs="DINOT"/>
          <w:bCs/>
          <w:color w:val="000000"/>
        </w:rPr>
        <w:t>planifier</w:t>
      </w:r>
      <w:r w:rsidR="00D14AC8" w:rsidRPr="00D15B06">
        <w:rPr>
          <w:rFonts w:ascii="DINOT-Light" w:hAnsi="DINOT-Light" w:cs="DINOT"/>
          <w:bCs/>
          <w:color w:val="000000"/>
        </w:rPr>
        <w:t xml:space="preserve">, mobiliser les intervenants </w:t>
      </w:r>
      <w:r w:rsidR="00F74EF4" w:rsidRPr="00D15B06">
        <w:rPr>
          <w:rFonts w:ascii="DINOT-Light" w:hAnsi="DINOT-Light" w:cs="DINOT"/>
          <w:bCs/>
          <w:color w:val="000000"/>
        </w:rPr>
        <w:t xml:space="preserve">(en interne et </w:t>
      </w:r>
      <w:r w:rsidR="00A4236C" w:rsidRPr="00D15B06">
        <w:rPr>
          <w:rFonts w:ascii="DINOT-Light" w:hAnsi="DINOT-Light" w:cs="DINOT"/>
          <w:bCs/>
          <w:color w:val="000000"/>
        </w:rPr>
        <w:t>externe</w:t>
      </w:r>
      <w:r w:rsidR="00F74EF4" w:rsidRPr="00D15B06">
        <w:rPr>
          <w:rFonts w:ascii="DINOT-Light" w:hAnsi="DINOT-Light" w:cs="DINOT"/>
          <w:bCs/>
          <w:color w:val="000000"/>
        </w:rPr>
        <w:t xml:space="preserve">) </w:t>
      </w:r>
      <w:r w:rsidR="00D14AC8" w:rsidRPr="00D15B06">
        <w:rPr>
          <w:rFonts w:ascii="DINOT-Light" w:hAnsi="DINOT-Light" w:cs="DINOT"/>
          <w:bCs/>
          <w:color w:val="000000"/>
        </w:rPr>
        <w:t>et animer des séances</w:t>
      </w:r>
    </w:p>
    <w:p w14:paraId="37D7199B" w14:textId="0ABAFBF1" w:rsidR="00FA268C" w:rsidRPr="000B0A3A" w:rsidRDefault="006B3E38" w:rsidP="00FA268C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ind w:left="1418" w:hanging="425"/>
        <w:jc w:val="both"/>
        <w:rPr>
          <w:rFonts w:ascii="DINOT-Light" w:hAnsi="DINOT-Light" w:cs="DINOT"/>
          <w:bCs/>
          <w:color w:val="000000"/>
        </w:rPr>
      </w:pPr>
      <w:proofErr w:type="spellStart"/>
      <w:r>
        <w:rPr>
          <w:rFonts w:ascii="DINOT-Light" w:hAnsi="DINOT-Light" w:cs="DINOT"/>
          <w:bCs/>
          <w:color w:val="000000"/>
          <w:u w:val="single"/>
        </w:rPr>
        <w:t>Coordonnner</w:t>
      </w:r>
      <w:proofErr w:type="spellEnd"/>
      <w:r>
        <w:rPr>
          <w:rFonts w:ascii="DINOT-Light" w:hAnsi="DINOT-Light" w:cs="DINOT"/>
          <w:bCs/>
          <w:color w:val="000000"/>
          <w:u w:val="single"/>
        </w:rPr>
        <w:t xml:space="preserve"> le</w:t>
      </w:r>
      <w:r w:rsidR="00FA268C" w:rsidRPr="00FA268C">
        <w:rPr>
          <w:rFonts w:ascii="DINOT-Light" w:hAnsi="DINOT-Light" w:cs="DINOT"/>
          <w:bCs/>
          <w:color w:val="000000"/>
          <w:u w:val="single"/>
        </w:rPr>
        <w:t xml:space="preserve"> Savoir Rouler </w:t>
      </w:r>
      <w:r w:rsidR="008678B0">
        <w:rPr>
          <w:rFonts w:ascii="DINOT-Light" w:hAnsi="DINOT-Light" w:cs="DINOT"/>
          <w:bCs/>
          <w:color w:val="000000"/>
          <w:u w:val="single"/>
        </w:rPr>
        <w:t xml:space="preserve">à Vélo </w:t>
      </w:r>
      <w:r w:rsidR="00FA268C" w:rsidRPr="00FA268C">
        <w:rPr>
          <w:rFonts w:ascii="DINOT-Light" w:hAnsi="DINOT-Light" w:cs="DINOT"/>
          <w:bCs/>
          <w:color w:val="000000"/>
          <w:u w:val="single"/>
        </w:rPr>
        <w:t>sur le territoire du Grand Annecy</w:t>
      </w:r>
      <w:r w:rsidR="00FA268C">
        <w:rPr>
          <w:rFonts w:ascii="DINOT-Light" w:hAnsi="DINOT-Light" w:cs="DINOT"/>
          <w:bCs/>
          <w:color w:val="000000"/>
        </w:rPr>
        <w:t xml:space="preserve"> en lien avec l’Educateur vélo du territoire et le référent « Savoir Rouler » de l’Agence Ecomobilité</w:t>
      </w:r>
    </w:p>
    <w:p w14:paraId="1972927F" w14:textId="037388F0" w:rsidR="00365700" w:rsidRPr="00D932E7" w:rsidRDefault="00365700" w:rsidP="00365700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ind w:firstLine="273"/>
        <w:jc w:val="both"/>
        <w:rPr>
          <w:rFonts w:ascii="DINOT-Light" w:hAnsi="DINOT-Light" w:cs="DINOT"/>
          <w:bCs/>
          <w:color w:val="000000"/>
          <w:u w:val="single"/>
        </w:rPr>
      </w:pPr>
      <w:r>
        <w:rPr>
          <w:rFonts w:ascii="DINOT-Light" w:hAnsi="DINOT-Light" w:cs="DINOT"/>
          <w:bCs/>
          <w:color w:val="000000"/>
          <w:u w:val="single"/>
        </w:rPr>
        <w:t>P</w:t>
      </w:r>
      <w:r w:rsidRPr="00D932E7">
        <w:rPr>
          <w:rFonts w:ascii="DINOT-Light" w:hAnsi="DINOT-Light" w:cs="DINOT"/>
          <w:bCs/>
          <w:color w:val="000000"/>
          <w:u w:val="single"/>
        </w:rPr>
        <w:t>rojets à préciser en fonction des demandes des collectivités locales et de l’organisation du pôle</w:t>
      </w:r>
    </w:p>
    <w:p w14:paraId="4B1A1290" w14:textId="7B12BA00" w:rsidR="000B0A3A" w:rsidRPr="000B0A3A" w:rsidRDefault="006B3E38" w:rsidP="000B0A3A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  <w:proofErr w:type="gramStart"/>
      <w:r>
        <w:rPr>
          <w:rFonts w:ascii="DINOT-Light" w:hAnsi="DINOT-Light" w:cs="DINOT"/>
          <w:bCs/>
          <w:color w:val="000000"/>
        </w:rPr>
        <w:t>mettre</w:t>
      </w:r>
      <w:proofErr w:type="gramEnd"/>
      <w:r>
        <w:rPr>
          <w:rFonts w:ascii="DINOT-Light" w:hAnsi="DINOT-Light" w:cs="DINOT"/>
          <w:bCs/>
          <w:color w:val="000000"/>
        </w:rPr>
        <w:t xml:space="preserve"> </w:t>
      </w:r>
      <w:r w:rsidR="00F74EF4">
        <w:rPr>
          <w:rFonts w:ascii="DINOT-Light" w:hAnsi="DINOT-Light" w:cs="DINOT"/>
          <w:bCs/>
          <w:color w:val="000000"/>
        </w:rPr>
        <w:t>en place d</w:t>
      </w:r>
      <w:r>
        <w:rPr>
          <w:rFonts w:ascii="DINOT-Light" w:hAnsi="DINOT-Light" w:cs="DINOT"/>
          <w:bCs/>
          <w:color w:val="000000"/>
        </w:rPr>
        <w:t xml:space="preserve">es </w:t>
      </w:r>
      <w:r w:rsidR="00F74EF4">
        <w:rPr>
          <w:rFonts w:ascii="DINOT-Light" w:hAnsi="DINOT-Light" w:cs="DINOT"/>
          <w:bCs/>
          <w:color w:val="000000"/>
        </w:rPr>
        <w:t>actions d’écomobilité</w:t>
      </w:r>
      <w:r w:rsidR="001807B9">
        <w:rPr>
          <w:rFonts w:ascii="DINOT-Light" w:hAnsi="DINOT-Light" w:cs="DINOT"/>
          <w:bCs/>
          <w:color w:val="000000"/>
        </w:rPr>
        <w:t xml:space="preserve"> / challenge mobilité</w:t>
      </w:r>
      <w:r w:rsidR="00F74EF4">
        <w:rPr>
          <w:rFonts w:ascii="DINOT-Light" w:hAnsi="DINOT-Light" w:cs="DINOT"/>
          <w:bCs/>
          <w:color w:val="000000"/>
        </w:rPr>
        <w:t xml:space="preserve"> </w:t>
      </w:r>
      <w:r w:rsidR="001807B9">
        <w:rPr>
          <w:rFonts w:ascii="DINOT-Light" w:hAnsi="DINOT-Light" w:cs="DINOT"/>
          <w:bCs/>
          <w:color w:val="000000"/>
        </w:rPr>
        <w:t xml:space="preserve">à destination de collèges </w:t>
      </w:r>
    </w:p>
    <w:p w14:paraId="1431FB6C" w14:textId="18768EC2" w:rsidR="000B0A3A" w:rsidRPr="000B0A3A" w:rsidRDefault="006B3E38" w:rsidP="000B0A3A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  <w:proofErr w:type="gramStart"/>
      <w:r>
        <w:rPr>
          <w:rFonts w:ascii="DINOT-Light" w:hAnsi="DINOT-Light" w:cs="DINOT"/>
          <w:bCs/>
          <w:color w:val="000000"/>
        </w:rPr>
        <w:t>appuyer</w:t>
      </w:r>
      <w:proofErr w:type="gramEnd"/>
      <w:r w:rsidR="00F74EF4">
        <w:rPr>
          <w:rFonts w:ascii="DINOT-Light" w:hAnsi="DINOT-Light" w:cs="DINOT"/>
          <w:bCs/>
          <w:color w:val="000000"/>
        </w:rPr>
        <w:t xml:space="preserve"> la coordination de deux autres challenge mobilité scolaire de territoires de Haute Savoie</w:t>
      </w:r>
    </w:p>
    <w:p w14:paraId="2E7121F4" w14:textId="36950D91" w:rsidR="000B0A3A" w:rsidRDefault="000B0A3A" w:rsidP="000B0A3A">
      <w:p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</w:p>
    <w:p w14:paraId="1266E31A" w14:textId="0BBE6FF5" w:rsidR="00BD166A" w:rsidRPr="000B0A3A" w:rsidRDefault="00BD166A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 xml:space="preserve">Suivi et évaluation </w:t>
      </w:r>
    </w:p>
    <w:p w14:paraId="2D34D640" w14:textId="5D05949A" w:rsidR="00BD166A" w:rsidRDefault="006B3E38" w:rsidP="00D932E7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 xml:space="preserve">Assurer le </w:t>
      </w:r>
      <w:proofErr w:type="spellStart"/>
      <w:r>
        <w:rPr>
          <w:rFonts w:ascii="DINOT-Light" w:hAnsi="DINOT-Light" w:cs="DINOT"/>
          <w:bCs/>
          <w:color w:val="000000"/>
        </w:rPr>
        <w:t>r</w:t>
      </w:r>
      <w:r w:rsidR="000B0A3A" w:rsidRPr="000B0A3A">
        <w:rPr>
          <w:rFonts w:ascii="DINOT-Light" w:hAnsi="DINOT-Light" w:cs="DINOT"/>
          <w:bCs/>
          <w:color w:val="000000"/>
        </w:rPr>
        <w:t>eporting</w:t>
      </w:r>
      <w:proofErr w:type="spellEnd"/>
      <w:r w:rsidR="000B0A3A" w:rsidRPr="000B0A3A">
        <w:rPr>
          <w:rFonts w:ascii="DINOT-Light" w:hAnsi="DINOT-Light" w:cs="DINOT"/>
          <w:bCs/>
          <w:color w:val="000000"/>
        </w:rPr>
        <w:t>, suivi des indicateurs, évaluation et bilan des actions</w:t>
      </w:r>
    </w:p>
    <w:p w14:paraId="3F65CA4F" w14:textId="3A22B72E" w:rsidR="00D932E7" w:rsidRPr="001807B9" w:rsidRDefault="006B3E38" w:rsidP="00D932E7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</w:rPr>
      </w:pPr>
      <w:r w:rsidRPr="001807B9">
        <w:rPr>
          <w:rFonts w:ascii="DINOT-Light" w:hAnsi="DINOT-Light" w:cs="DINOT"/>
          <w:bCs/>
        </w:rPr>
        <w:t>Anim</w:t>
      </w:r>
      <w:r>
        <w:rPr>
          <w:rFonts w:ascii="DINOT-Light" w:hAnsi="DINOT-Light" w:cs="DINOT"/>
          <w:bCs/>
        </w:rPr>
        <w:t>er</w:t>
      </w:r>
      <w:r w:rsidRPr="001807B9">
        <w:rPr>
          <w:rFonts w:ascii="DINOT-Light" w:hAnsi="DINOT-Light" w:cs="DINOT"/>
          <w:bCs/>
        </w:rPr>
        <w:t xml:space="preserve"> </w:t>
      </w:r>
      <w:r w:rsidR="00D932E7" w:rsidRPr="001807B9">
        <w:rPr>
          <w:rFonts w:ascii="DINOT-Light" w:hAnsi="DINOT-Light" w:cs="DINOT"/>
          <w:bCs/>
        </w:rPr>
        <w:t>des comités techniques avec les collectivités</w:t>
      </w:r>
    </w:p>
    <w:p w14:paraId="70D65E44" w14:textId="77777777" w:rsidR="00BD166A" w:rsidRDefault="00BD166A" w:rsidP="00BD166A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51D7D5EE" w14:textId="356E7F45" w:rsidR="00531B19" w:rsidRPr="000B0A3A" w:rsidRDefault="00531B19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Partenariats</w:t>
      </w:r>
      <w:r w:rsidR="00BD166A" w:rsidRPr="000B0A3A">
        <w:rPr>
          <w:rFonts w:ascii="DINOT-Light" w:hAnsi="DINOT-Light" w:cs="DINOT"/>
          <w:b/>
          <w:color w:val="000000"/>
        </w:rPr>
        <w:t>, réseaux et veille</w:t>
      </w:r>
      <w:r w:rsidRPr="000B0A3A">
        <w:rPr>
          <w:rFonts w:ascii="DINOT-Light" w:hAnsi="DINOT-Light" w:cs="DINOT"/>
          <w:b/>
          <w:color w:val="000000"/>
        </w:rPr>
        <w:t xml:space="preserve"> </w:t>
      </w:r>
    </w:p>
    <w:p w14:paraId="3082F254" w14:textId="2E1850D2" w:rsidR="00531B19" w:rsidRDefault="006B3E38" w:rsidP="00D932E7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 xml:space="preserve">Assurer et faire vivre le partenariat </w:t>
      </w:r>
      <w:r w:rsidR="00531B19">
        <w:rPr>
          <w:rFonts w:ascii="DINOT-Light" w:hAnsi="DINOT-Light" w:cs="DINOT"/>
          <w:bCs/>
          <w:color w:val="000000"/>
        </w:rPr>
        <w:t xml:space="preserve">avec les acteurs du territoire : Education Nationale, </w:t>
      </w:r>
      <w:r>
        <w:rPr>
          <w:rFonts w:ascii="DINOT-Light" w:hAnsi="DINOT-Light" w:cs="DINOT"/>
          <w:bCs/>
          <w:color w:val="000000"/>
        </w:rPr>
        <w:t>c</w:t>
      </w:r>
      <w:r w:rsidR="00531B19">
        <w:rPr>
          <w:rFonts w:ascii="DINOT-Light" w:hAnsi="DINOT-Light" w:cs="DINOT"/>
          <w:bCs/>
          <w:color w:val="000000"/>
        </w:rPr>
        <w:t>ommunes</w:t>
      </w:r>
    </w:p>
    <w:p w14:paraId="77F7C284" w14:textId="77777777" w:rsidR="006B3E38" w:rsidRDefault="00301FBF" w:rsidP="00D932E7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lastRenderedPageBreak/>
        <w:t xml:space="preserve">Participer aux réseaux d’échange sur l’écomobilité scolaire, </w:t>
      </w:r>
    </w:p>
    <w:p w14:paraId="11EB8634" w14:textId="30EF9FDE" w:rsidR="00D46D8F" w:rsidRPr="006B3E38" w:rsidRDefault="006B3E38" w:rsidP="00D15B06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jc w:val="both"/>
      </w:pPr>
      <w:r>
        <w:rPr>
          <w:rFonts w:ascii="DINOT-Light" w:hAnsi="DINOT-Light" w:cs="DINOT"/>
          <w:bCs/>
          <w:color w:val="000000"/>
        </w:rPr>
        <w:t>A</w:t>
      </w:r>
      <w:r w:rsidR="00301FBF">
        <w:rPr>
          <w:rFonts w:ascii="DINOT-Light" w:hAnsi="DINOT-Light" w:cs="DINOT"/>
          <w:bCs/>
          <w:color w:val="000000"/>
        </w:rPr>
        <w:t xml:space="preserve">ssurer une veille et être force de proposition </w:t>
      </w:r>
      <w:r w:rsidR="00F74EF4">
        <w:rPr>
          <w:rFonts w:ascii="DINOT-Light" w:hAnsi="DINOT-Light" w:cs="DINOT"/>
          <w:bCs/>
          <w:color w:val="000000"/>
        </w:rPr>
        <w:t xml:space="preserve">auprès des collectivités </w:t>
      </w:r>
      <w:r w:rsidR="00301FBF">
        <w:rPr>
          <w:rFonts w:ascii="DINOT-Light" w:hAnsi="DINOT-Light" w:cs="DINOT"/>
          <w:bCs/>
          <w:color w:val="000000"/>
        </w:rPr>
        <w:t>pour orienter les actions et innover.</w:t>
      </w:r>
    </w:p>
    <w:p w14:paraId="0255A4D4" w14:textId="77777777" w:rsidR="0063731B" w:rsidRPr="00FE44CD" w:rsidRDefault="0063731B" w:rsidP="0063731B">
      <w:pPr>
        <w:pStyle w:val="Paragraphedeliste"/>
        <w:autoSpaceDE w:val="0"/>
        <w:autoSpaceDN w:val="0"/>
        <w:adjustRightInd w:val="0"/>
        <w:ind w:left="1004"/>
        <w:jc w:val="both"/>
        <w:rPr>
          <w:rFonts w:ascii="DINOT-Light" w:hAnsi="DINOT-Light" w:cstheme="minorHAnsi"/>
          <w:bCs/>
          <w:color w:val="000000"/>
        </w:rPr>
      </w:pPr>
    </w:p>
    <w:p w14:paraId="647A297B" w14:textId="77777777" w:rsidR="00B7615B" w:rsidRDefault="00E07BCB" w:rsidP="006C56E3">
      <w:pPr>
        <w:autoSpaceDE w:val="0"/>
        <w:autoSpaceDN w:val="0"/>
        <w:adjustRightInd w:val="0"/>
        <w:ind w:left="284"/>
        <w:jc w:val="both"/>
        <w:rPr>
          <w:rFonts w:ascii="DINOT-Light" w:hAnsi="DINOT-Light" w:cstheme="minorHAnsi"/>
          <w:bCs/>
          <w:color w:val="000000"/>
        </w:rPr>
      </w:pPr>
      <w:r w:rsidRPr="00FE44CD">
        <w:rPr>
          <w:rFonts w:ascii="DINOT-Light" w:hAnsi="DINOT-Light" w:cstheme="minorHAnsi"/>
          <w:bCs/>
          <w:color w:val="000000"/>
        </w:rPr>
        <w:t>Ponctuellement, vous pourrez également réaliser des animations auprès d’autres publics et thématique</w:t>
      </w:r>
      <w:r w:rsidR="0040489B" w:rsidRPr="00FE44CD">
        <w:rPr>
          <w:rFonts w:ascii="DINOT-Light" w:hAnsi="DINOT-Light" w:cstheme="minorHAnsi"/>
          <w:bCs/>
          <w:color w:val="000000"/>
        </w:rPr>
        <w:t>s</w:t>
      </w:r>
      <w:r w:rsidRPr="00FE44CD">
        <w:rPr>
          <w:rFonts w:ascii="DINOT-Light" w:hAnsi="DINOT-Light" w:cstheme="minorHAnsi"/>
          <w:bCs/>
          <w:color w:val="000000"/>
        </w:rPr>
        <w:t xml:space="preserve"> en Savoie et Haute Savoie</w:t>
      </w:r>
      <w:r w:rsidR="00B7615B">
        <w:rPr>
          <w:rFonts w:ascii="DINOT-Light" w:hAnsi="DINOT-Light" w:cstheme="minorHAnsi"/>
          <w:bCs/>
          <w:color w:val="000000"/>
        </w:rPr>
        <w:t xml:space="preserve">. </w:t>
      </w:r>
    </w:p>
    <w:p w14:paraId="4817BFED" w14:textId="77777777" w:rsidR="00B7615B" w:rsidRDefault="00B7615B" w:rsidP="006C56E3">
      <w:pPr>
        <w:autoSpaceDE w:val="0"/>
        <w:autoSpaceDN w:val="0"/>
        <w:adjustRightInd w:val="0"/>
        <w:ind w:left="284"/>
        <w:jc w:val="both"/>
        <w:rPr>
          <w:rFonts w:ascii="DINOT-Light" w:hAnsi="DINOT-Light" w:cstheme="minorHAnsi"/>
          <w:bCs/>
          <w:color w:val="000000"/>
        </w:rPr>
      </w:pPr>
    </w:p>
    <w:p w14:paraId="0BCFE20A" w14:textId="30CF4CA1" w:rsidR="008114F8" w:rsidRPr="00FE44CD" w:rsidRDefault="00B7615B" w:rsidP="00D15B06">
      <w:pPr>
        <w:autoSpaceDE w:val="0"/>
        <w:autoSpaceDN w:val="0"/>
        <w:adjustRightInd w:val="0"/>
        <w:ind w:left="284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  <w:r>
        <w:rPr>
          <w:rFonts w:ascii="DINOT-Light" w:hAnsi="DINOT-Light" w:cstheme="minorHAnsi"/>
          <w:bCs/>
          <w:color w:val="000000"/>
        </w:rPr>
        <w:t xml:space="preserve">Le pôle jeunes étant en </w:t>
      </w:r>
      <w:r w:rsidR="00D932E7">
        <w:rPr>
          <w:rFonts w:ascii="DINOT-Light" w:hAnsi="DINOT-Light" w:cstheme="minorHAnsi"/>
          <w:bCs/>
          <w:color w:val="000000"/>
        </w:rPr>
        <w:t>développement,</w:t>
      </w:r>
      <w:r>
        <w:rPr>
          <w:rFonts w:ascii="DINOT-Light" w:hAnsi="DINOT-Light" w:cstheme="minorHAnsi"/>
          <w:bCs/>
          <w:color w:val="000000"/>
        </w:rPr>
        <w:t xml:space="preserve"> les missions pourront être amenées à évoluer en fonction des demandes des collectivités et </w:t>
      </w:r>
      <w:r w:rsidR="00D932E7">
        <w:rPr>
          <w:rFonts w:ascii="DINOT-Light" w:hAnsi="DINOT-Light" w:cstheme="minorHAnsi"/>
          <w:bCs/>
          <w:color w:val="000000"/>
        </w:rPr>
        <w:t>de l’organisation du pôle.</w:t>
      </w:r>
    </w:p>
    <w:p w14:paraId="247D6D14" w14:textId="77777777" w:rsidR="008114F8" w:rsidRPr="00FE44CD" w:rsidRDefault="008114F8" w:rsidP="00917C92">
      <w:pPr>
        <w:autoSpaceDE w:val="0"/>
        <w:autoSpaceDN w:val="0"/>
        <w:adjustRightInd w:val="0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</w:p>
    <w:p w14:paraId="31EAFD8F" w14:textId="6A156D5D" w:rsidR="00350741" w:rsidRPr="00FE44CD" w:rsidRDefault="00350741" w:rsidP="00FA7422">
      <w:pPr>
        <w:tabs>
          <w:tab w:val="left" w:pos="5580"/>
        </w:tabs>
        <w:jc w:val="both"/>
        <w:rPr>
          <w:rFonts w:ascii="DINOT-Light" w:hAnsi="DINOT-Light" w:cs="DINOT"/>
          <w:sz w:val="16"/>
        </w:rPr>
      </w:pPr>
    </w:p>
    <w:p w14:paraId="1F0E3403" w14:textId="77777777" w:rsidR="001C5097" w:rsidRPr="00FE44CD" w:rsidRDefault="001C5097" w:rsidP="00E71E5B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 xml:space="preserve">Profil 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>recherché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7EEE217D" w14:textId="77777777" w:rsidR="00135135" w:rsidRPr="00FE44CD" w:rsidRDefault="00135135" w:rsidP="00F15D81">
      <w:pPr>
        <w:tabs>
          <w:tab w:val="left" w:pos="5580"/>
        </w:tabs>
        <w:ind w:left="1416"/>
        <w:jc w:val="both"/>
        <w:rPr>
          <w:rFonts w:ascii="DINOT-Light" w:hAnsi="DINOT-Light" w:cs="DINOT"/>
        </w:rPr>
      </w:pPr>
    </w:p>
    <w:p w14:paraId="3237509B" w14:textId="02B36B21" w:rsidR="00387F33" w:rsidRPr="00FE44CD" w:rsidRDefault="00387F33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De formation niveau bac</w:t>
      </w:r>
      <w:r w:rsidR="00304638" w:rsidRPr="00FE44CD">
        <w:rPr>
          <w:rFonts w:ascii="DINOT-Light" w:hAnsi="DINOT-Light" w:cs="DINOT"/>
        </w:rPr>
        <w:t xml:space="preserve"> +</w:t>
      </w:r>
      <w:r w:rsidR="0063731B" w:rsidRPr="00FE44CD">
        <w:rPr>
          <w:rFonts w:ascii="DINOT-Light" w:hAnsi="DINOT-Light" w:cs="DINOT"/>
        </w:rPr>
        <w:t>3</w:t>
      </w:r>
      <w:r w:rsidRPr="00FE44CD">
        <w:rPr>
          <w:rFonts w:ascii="DINOT-Light" w:hAnsi="DINOT-Light" w:cs="DINOT"/>
        </w:rPr>
        <w:t xml:space="preserve"> </w:t>
      </w:r>
      <w:r w:rsidR="005B0100" w:rsidRPr="00FE44CD">
        <w:rPr>
          <w:rFonts w:ascii="DINOT-Light" w:hAnsi="DINOT-Light" w:cs="DINOT"/>
        </w:rPr>
        <w:t>dans le domaine de l’éducation à l’environnement, le développement durable</w:t>
      </w:r>
      <w:r w:rsidR="0063731B" w:rsidRPr="00FE44CD">
        <w:rPr>
          <w:rFonts w:ascii="DINOT-Light" w:hAnsi="DINOT-Light" w:cs="DINOT"/>
        </w:rPr>
        <w:t>, la géographie</w:t>
      </w:r>
      <w:r w:rsidR="005B0100" w:rsidRPr="00FE44CD">
        <w:rPr>
          <w:rFonts w:ascii="DINOT-Light" w:hAnsi="DINOT-Light" w:cs="DINOT"/>
        </w:rPr>
        <w:t xml:space="preserve"> ou </w:t>
      </w:r>
      <w:r w:rsidR="0063731B" w:rsidRPr="00FE44CD">
        <w:rPr>
          <w:rFonts w:ascii="DINOT-Light" w:hAnsi="DINOT-Light" w:cs="DINOT"/>
        </w:rPr>
        <w:t>le développement social</w:t>
      </w:r>
    </w:p>
    <w:p w14:paraId="4BD74061" w14:textId="18CDFE01" w:rsidR="001807B9" w:rsidRDefault="001807B9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>
        <w:rPr>
          <w:rFonts w:ascii="DINOT-Light" w:hAnsi="DINOT-Light" w:cs="DINOT"/>
        </w:rPr>
        <w:t>Compétence en gestion de projet et coordination</w:t>
      </w:r>
    </w:p>
    <w:p w14:paraId="1087C6C7" w14:textId="47CAB8BB" w:rsidR="00F15D81" w:rsidRPr="00FE44CD" w:rsidRDefault="00365700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>
        <w:rPr>
          <w:rFonts w:ascii="DINOT-Light" w:hAnsi="DINOT-Light" w:cs="DINOT"/>
        </w:rPr>
        <w:t>Intérêt</w:t>
      </w:r>
      <w:r w:rsidR="006E7153" w:rsidRPr="00FE44CD">
        <w:rPr>
          <w:rFonts w:ascii="DINOT-Light" w:hAnsi="DINOT-Light" w:cs="DINOT"/>
        </w:rPr>
        <w:t xml:space="preserve"> </w:t>
      </w:r>
      <w:r w:rsidR="005B0100" w:rsidRPr="00FE44CD">
        <w:rPr>
          <w:rFonts w:ascii="DINOT-Light" w:hAnsi="DINOT-Light" w:cs="DINOT"/>
        </w:rPr>
        <w:t>pour l’animation</w:t>
      </w:r>
    </w:p>
    <w:p w14:paraId="2CAD1930" w14:textId="77777777" w:rsidR="005B0100" w:rsidRPr="00FE44CD" w:rsidRDefault="005B0100" w:rsidP="005B0100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Esprit d’équipe et aisance relationnelle</w:t>
      </w:r>
    </w:p>
    <w:p w14:paraId="07AC175D" w14:textId="77777777" w:rsidR="005B0100" w:rsidRPr="00FE44CD" w:rsidRDefault="005B0100" w:rsidP="005B0100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Sens de l’initiative, autonomie, capacités d’organisation et rigoureux</w:t>
      </w:r>
    </w:p>
    <w:p w14:paraId="0C951A73" w14:textId="6F8FDA30" w:rsidR="00C95532" w:rsidRPr="00FE44CD" w:rsidRDefault="00C95532" w:rsidP="008E320E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Maîtrise des outils informatiques (Pack office, internet)</w:t>
      </w:r>
    </w:p>
    <w:p w14:paraId="2D1CC791" w14:textId="75BFC6EB" w:rsidR="00304638" w:rsidRDefault="00304638" w:rsidP="00304638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Partage des valeurs sur la mobilité durable</w:t>
      </w:r>
    </w:p>
    <w:p w14:paraId="3C1D9D3D" w14:textId="5A1C6E92" w:rsidR="009F68C8" w:rsidRPr="00FE44CD" w:rsidRDefault="009F68C8" w:rsidP="009F68C8">
      <w:pPr>
        <w:tabs>
          <w:tab w:val="left" w:pos="5580"/>
        </w:tabs>
        <w:ind w:left="360"/>
        <w:jc w:val="both"/>
        <w:rPr>
          <w:rFonts w:ascii="DINOT-Light" w:hAnsi="DINOT-Light" w:cs="DINOT"/>
        </w:rPr>
      </w:pPr>
    </w:p>
    <w:p w14:paraId="72F67CC4" w14:textId="77777777" w:rsidR="00350741" w:rsidRPr="00FE44CD" w:rsidRDefault="00350741" w:rsidP="00350741">
      <w:pPr>
        <w:tabs>
          <w:tab w:val="left" w:pos="5580"/>
        </w:tabs>
        <w:jc w:val="both"/>
        <w:rPr>
          <w:rFonts w:ascii="DINOT-Light" w:hAnsi="DINOT-Light" w:cs="DINOT"/>
          <w:sz w:val="6"/>
        </w:rPr>
      </w:pPr>
    </w:p>
    <w:p w14:paraId="751D6FC0" w14:textId="1480E74F" w:rsidR="00135135" w:rsidRPr="00FE44CD" w:rsidRDefault="00744EA2" w:rsidP="00DA4787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Rémunération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19BB94E9" w14:textId="77777777" w:rsidR="00227CF7" w:rsidRPr="00FE44CD" w:rsidRDefault="00227CF7" w:rsidP="00350741">
      <w:pPr>
        <w:pStyle w:val="Titre7"/>
        <w:jc w:val="both"/>
        <w:rPr>
          <w:rFonts w:ascii="DINOT-Light" w:hAnsi="DINOT-Light" w:cs="DINOT"/>
          <w:b w:val="0"/>
          <w:sz w:val="22"/>
        </w:rPr>
      </w:pPr>
    </w:p>
    <w:p w14:paraId="2B906DC2" w14:textId="371F42A3" w:rsidR="00DA4787" w:rsidRPr="00385A7E" w:rsidRDefault="000B0A3A" w:rsidP="008E320E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r w:rsidRPr="00385A7E">
        <w:rPr>
          <w:rFonts w:ascii="DINOT-Light" w:hAnsi="DINOT-Light" w:cs="DINOT"/>
          <w:b w:val="0"/>
          <w:sz w:val="22"/>
        </w:rPr>
        <w:t xml:space="preserve">CDI à partir </w:t>
      </w:r>
      <w:r w:rsidR="004E51D8">
        <w:rPr>
          <w:rFonts w:ascii="DINOT-Light" w:hAnsi="DINOT-Light" w:cs="DINOT"/>
          <w:b w:val="0"/>
          <w:sz w:val="22"/>
        </w:rPr>
        <w:t xml:space="preserve">d’octobre </w:t>
      </w:r>
    </w:p>
    <w:p w14:paraId="1CBEE9AF" w14:textId="365B4361" w:rsidR="007433AA" w:rsidRPr="00FE44CD" w:rsidRDefault="00DA4787" w:rsidP="008E320E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color w:val="FF0000"/>
          <w:sz w:val="22"/>
        </w:rPr>
      </w:pPr>
      <w:r w:rsidRPr="00FE44CD">
        <w:rPr>
          <w:rFonts w:ascii="DINOT-Light" w:hAnsi="DINOT-Light" w:cs="DINOT"/>
          <w:b w:val="0"/>
          <w:sz w:val="22"/>
        </w:rPr>
        <w:t xml:space="preserve">Temps complet </w:t>
      </w:r>
      <w:r w:rsidR="00350741" w:rsidRPr="00FE44CD">
        <w:rPr>
          <w:rFonts w:ascii="DINOT-Light" w:hAnsi="DINOT-Light" w:cs="DINOT"/>
          <w:b w:val="0"/>
          <w:sz w:val="22"/>
        </w:rPr>
        <w:t>35h</w:t>
      </w:r>
    </w:p>
    <w:p w14:paraId="687077B8" w14:textId="279DC1B8" w:rsidR="0040619B" w:rsidRPr="00FE44CD" w:rsidRDefault="0040619B" w:rsidP="0040619B">
      <w:pPr>
        <w:pStyle w:val="Paragraphedeliste"/>
        <w:numPr>
          <w:ilvl w:val="0"/>
          <w:numId w:val="26"/>
        </w:num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u w:val="single"/>
        </w:rPr>
        <w:t>Lieu</w:t>
      </w:r>
      <w:r w:rsidRPr="00FE44CD">
        <w:rPr>
          <w:rFonts w:ascii="DINOT-Light" w:hAnsi="DINOT-Light" w:cs="DINOT"/>
        </w:rPr>
        <w:t xml:space="preserve"> : Poste basé à </w:t>
      </w:r>
      <w:r w:rsidR="001807B9">
        <w:rPr>
          <w:rFonts w:ascii="DINOT-Light" w:hAnsi="DINOT-Light" w:cs="DINOT"/>
        </w:rPr>
        <w:t xml:space="preserve">Annecy (74) </w:t>
      </w:r>
      <w:proofErr w:type="gramStart"/>
      <w:r w:rsidR="001807B9">
        <w:rPr>
          <w:rFonts w:ascii="DINOT-Light" w:hAnsi="DINOT-Light" w:cs="DINOT"/>
        </w:rPr>
        <w:t xml:space="preserve">- </w:t>
      </w:r>
      <w:r w:rsidRPr="00FE44CD">
        <w:rPr>
          <w:rFonts w:ascii="DINOT-Light" w:hAnsi="DINOT-Light" w:cs="DINOT"/>
        </w:rPr>
        <w:t xml:space="preserve"> interventions</w:t>
      </w:r>
      <w:proofErr w:type="gramEnd"/>
      <w:r w:rsidRPr="00FE44CD">
        <w:rPr>
          <w:rFonts w:ascii="DINOT-Light" w:hAnsi="DINOT-Light" w:cs="DINOT"/>
        </w:rPr>
        <w:t xml:space="preserve"> sur les territoires de la SPL, majoritairement sur le territoire de </w:t>
      </w:r>
      <w:r w:rsidR="001807B9">
        <w:rPr>
          <w:rFonts w:ascii="DINOT-Light" w:hAnsi="DINOT-Light" w:cs="DINOT"/>
        </w:rPr>
        <w:t>Haute Savoie</w:t>
      </w:r>
      <w:r w:rsidRPr="00FE44CD">
        <w:rPr>
          <w:rFonts w:ascii="DINOT-Light" w:hAnsi="DINOT-Light" w:cs="DINOT"/>
        </w:rPr>
        <w:t xml:space="preserve"> </w:t>
      </w:r>
    </w:p>
    <w:p w14:paraId="3DADBA0A" w14:textId="1BBB7F67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bookmarkStart w:id="0" w:name="_Hlk108187836"/>
      <w:r w:rsidRPr="00FE44CD">
        <w:rPr>
          <w:rFonts w:ascii="DINOT-Light" w:hAnsi="DINOT-Light" w:cs="DINOT"/>
          <w:b w:val="0"/>
          <w:sz w:val="22"/>
        </w:rPr>
        <w:t>Travail occasionnel en soirée</w:t>
      </w:r>
      <w:r w:rsidR="002F75C1">
        <w:rPr>
          <w:rFonts w:ascii="DINOT-Light" w:hAnsi="DINOT-Light" w:cs="DINOT"/>
          <w:b w:val="0"/>
          <w:sz w:val="22"/>
        </w:rPr>
        <w:t xml:space="preserve"> et le </w:t>
      </w:r>
      <w:proofErr w:type="spellStart"/>
      <w:r w:rsidR="00F73756">
        <w:rPr>
          <w:rFonts w:ascii="DINOT-Light" w:hAnsi="DINOT-Light" w:cs="DINOT"/>
          <w:b w:val="0"/>
          <w:sz w:val="22"/>
        </w:rPr>
        <w:t>week</w:t>
      </w:r>
      <w:proofErr w:type="spellEnd"/>
      <w:r w:rsidR="00F73756">
        <w:rPr>
          <w:rFonts w:ascii="DINOT-Light" w:hAnsi="DINOT-Light" w:cs="DINOT"/>
          <w:b w:val="0"/>
          <w:sz w:val="22"/>
        </w:rPr>
        <w:t xml:space="preserve"> end</w:t>
      </w:r>
    </w:p>
    <w:p w14:paraId="4CC6F690" w14:textId="22CB5130" w:rsidR="0040619B" w:rsidRPr="001807B9" w:rsidRDefault="00385A7E" w:rsidP="0043650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r w:rsidRPr="001807B9">
        <w:rPr>
          <w:rFonts w:ascii="DINOT-Light" w:hAnsi="DINOT-Light" w:cs="DINOT"/>
          <w:b w:val="0"/>
          <w:sz w:val="22"/>
        </w:rPr>
        <w:t>Positionnement grille salariale SYNTEC : 2.2 – coefficient 310</w:t>
      </w:r>
      <w:r w:rsidR="001807B9" w:rsidRPr="001807B9">
        <w:rPr>
          <w:rFonts w:ascii="DINOT-Light" w:hAnsi="DINOT-Light" w:cs="DINOT"/>
          <w:b w:val="0"/>
          <w:sz w:val="22"/>
        </w:rPr>
        <w:t xml:space="preserve"> ; </w:t>
      </w:r>
      <w:r w:rsidRPr="001807B9">
        <w:rPr>
          <w:rFonts w:ascii="DINOT-Light" w:hAnsi="DINOT-Light" w:cs="DINOT"/>
          <w:b w:val="0"/>
          <w:sz w:val="22"/>
        </w:rPr>
        <w:t xml:space="preserve">à partir de 2 150 € brut + prime dimanche </w:t>
      </w:r>
      <w:r w:rsidR="001807B9" w:rsidRPr="001807B9">
        <w:rPr>
          <w:rFonts w:ascii="DINOT-Light" w:hAnsi="DINOT-Light" w:cs="DINOT"/>
          <w:b w:val="0"/>
          <w:sz w:val="22"/>
        </w:rPr>
        <w:t xml:space="preserve">travaillés </w:t>
      </w:r>
      <w:r w:rsidRPr="001807B9">
        <w:rPr>
          <w:rFonts w:ascii="DINOT-Light" w:hAnsi="DINOT-Light" w:cs="DINOT"/>
          <w:b w:val="0"/>
          <w:sz w:val="22"/>
        </w:rPr>
        <w:t xml:space="preserve">et jours fériés </w:t>
      </w:r>
    </w:p>
    <w:bookmarkEnd w:id="0"/>
    <w:p w14:paraId="07EDBF7E" w14:textId="77777777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  <w:szCs w:val="24"/>
        </w:rPr>
      </w:pPr>
      <w:r w:rsidRPr="00FE44CD">
        <w:rPr>
          <w:rFonts w:ascii="DINOT-Light" w:hAnsi="DINOT-Light" w:cs="DINOT"/>
          <w:b w:val="0"/>
          <w:sz w:val="22"/>
        </w:rPr>
        <w:t xml:space="preserve">Forfait mobilité durable si éligible </w:t>
      </w:r>
      <w:r w:rsidRPr="00FE44CD">
        <w:rPr>
          <w:rFonts w:ascii="DINOT-Light" w:hAnsi="DINOT-Light" w:cs="DINOT"/>
          <w:b w:val="0"/>
          <w:sz w:val="22"/>
          <w:szCs w:val="24"/>
        </w:rPr>
        <w:t>+ prise en charge partielle abonnement transport + tickets restaurant + mutuelle santé</w:t>
      </w:r>
    </w:p>
    <w:p w14:paraId="3D3A5AF4" w14:textId="44B75FAD" w:rsidR="00A56A61" w:rsidRPr="00FE44CD" w:rsidRDefault="00A56A61" w:rsidP="00EA64AB">
      <w:pPr>
        <w:rPr>
          <w:rFonts w:ascii="DINOT-Light" w:hAnsi="DINOT-Light" w:cs="DINOT"/>
        </w:rPr>
      </w:pPr>
    </w:p>
    <w:p w14:paraId="2FF50A28" w14:textId="77777777" w:rsidR="00135135" w:rsidRPr="00FE44CD" w:rsidRDefault="00135135" w:rsidP="00EA64AB">
      <w:pPr>
        <w:rPr>
          <w:rFonts w:ascii="DINOT-Light" w:hAnsi="DINOT-Light" w:cs="DINOT"/>
        </w:rPr>
      </w:pPr>
    </w:p>
    <w:p w14:paraId="66935C19" w14:textId="77777777" w:rsidR="00D37ADF" w:rsidRPr="00FE44CD" w:rsidRDefault="00BD2B9F" w:rsidP="0029520D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BF8D3" wp14:editId="6C287C3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19875" cy="1455088"/>
                <wp:effectExtent l="0" t="0" r="2857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4550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94EF" w14:textId="7761597E" w:rsidR="0040619B" w:rsidRDefault="0040619B" w:rsidP="0040619B">
                            <w:pPr>
                              <w:rPr>
                                <w:rFonts w:ascii="DINOT-Black" w:hAnsi="DINOT-Black" w:cs="DINOT-Black"/>
                                <w:bCs/>
                              </w:rPr>
                            </w:pPr>
                            <w:r>
                              <w:rPr>
                                <w:rFonts w:ascii="DINOT" w:hAnsi="DINOT" w:cs="DINOT"/>
                                <w:bCs/>
                              </w:rPr>
                              <w:t xml:space="preserve">Envoyer CV et lettre de motivation à l’attention de </w:t>
                            </w:r>
                            <w:r w:rsidR="00365700">
                              <w:rPr>
                                <w:rFonts w:ascii="DINOT" w:hAnsi="DINOT" w:cs="DINOT"/>
                                <w:bCs/>
                              </w:rPr>
                              <w:t xml:space="preserve">Madame la </w:t>
                            </w:r>
                            <w:r w:rsidR="00F73756">
                              <w:rPr>
                                <w:rFonts w:ascii="DINOT" w:hAnsi="DINOT" w:cs="DINOT"/>
                                <w:bCs/>
                              </w:rPr>
                              <w:t>D</w:t>
                            </w:r>
                            <w:r w:rsidR="00365700">
                              <w:rPr>
                                <w:rFonts w:ascii="DINOT" w:hAnsi="DINOT" w:cs="DINOT"/>
                                <w:bCs/>
                              </w:rPr>
                              <w:t>irectrice</w:t>
                            </w:r>
                            <w:r w:rsidR="00F73756">
                              <w:rPr>
                                <w:rFonts w:ascii="DINOT" w:hAnsi="DINOT" w:cs="DINOT"/>
                                <w:bCs/>
                              </w:rPr>
                              <w:t xml:space="preserve"> Générale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avant le </w:t>
                            </w:r>
                            <w:r w:rsidR="00F73756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3 septembre 2024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, en mentionnant la référence de l’offre : Ref : projet_scolaire_0</w:t>
                            </w:r>
                            <w:r w:rsidR="001807B9">
                              <w:rPr>
                                <w:rFonts w:ascii="DINOT-Black" w:hAnsi="DINOT-Black" w:cs="DINOT-Black"/>
                                <w:bCs/>
                              </w:rPr>
                              <w:t>5B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_2024</w:t>
                            </w:r>
                          </w:p>
                          <w:p w14:paraId="0BD9D493" w14:textId="52E19E71" w:rsidR="0040619B" w:rsidRDefault="001807B9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Madame la Directrice</w:t>
                            </w:r>
                            <w:r w:rsidR="0040619B">
                              <w:rPr>
                                <w:rFonts w:ascii="DINOT" w:hAnsi="DINOT" w:cs="DINOT"/>
                              </w:rPr>
                              <w:t xml:space="preserve"> </w:t>
                            </w:r>
                            <w:r w:rsidR="00F73756">
                              <w:rPr>
                                <w:rFonts w:ascii="DINOT" w:hAnsi="DINOT" w:cs="DINOT"/>
                              </w:rPr>
                              <w:t xml:space="preserve">Générale </w:t>
                            </w:r>
                            <w:r w:rsidR="0040619B">
                              <w:rPr>
                                <w:rFonts w:ascii="DINOT" w:hAnsi="DINOT" w:cs="DINOT"/>
                              </w:rPr>
                              <w:t>- Agence Ecomobilite Savoie Mont-Blanc</w:t>
                            </w:r>
                          </w:p>
                          <w:p w14:paraId="3EBCBA88" w14:textId="77777777" w:rsidR="0040619B" w:rsidRDefault="0040619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358 Avenue Alsace Lorraine 73 000 CHAMBERY</w:t>
                            </w:r>
                          </w:p>
                          <w:p w14:paraId="694CD6E9" w14:textId="77777777" w:rsidR="0040619B" w:rsidRDefault="00000000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hyperlink r:id="rId7" w:history="1">
                              <w:r w:rsidR="0040619B">
                                <w:rPr>
                                  <w:rStyle w:val="Lienhypertexte"/>
                                </w:rPr>
                                <w:t>recrutement@agence-ecomobilite.fr</w:t>
                              </w:r>
                            </w:hyperlink>
                          </w:p>
                          <w:p w14:paraId="73271225" w14:textId="77777777" w:rsidR="00DA4787" w:rsidRDefault="00DA4787" w:rsidP="0029520D">
                            <w:pPr>
                              <w:rPr>
                                <w:rFonts w:ascii="DINOT" w:hAnsi="DINOT" w:cs="DINOT"/>
                              </w:rPr>
                            </w:pPr>
                          </w:p>
                          <w:p w14:paraId="1214675C" w14:textId="6CB326CA" w:rsidR="0029520D" w:rsidRPr="00BD2B9F" w:rsidRDefault="0040619B" w:rsidP="0029520D">
                            <w:pPr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 xml:space="preserve">Pour </w:t>
                            </w:r>
                            <w:r w:rsidR="00F73756"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>plus</w:t>
                            </w:r>
                            <w:r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 xml:space="preserve"> d’informations sur le poste</w:t>
                            </w:r>
                            <w:r>
                              <w:rPr>
                                <w:rFonts w:ascii="DINOT" w:hAnsi="DINOT" w:cs="DINOT"/>
                              </w:rPr>
                              <w:t> 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>:</w:t>
                            </w:r>
                            <w:r w:rsidR="0029520D" w:rsidRPr="00BD2B9F">
                              <w:rPr>
                                <w:rFonts w:ascii="DINOT" w:hAnsi="DINOT" w:cs="DINOT"/>
                              </w:rPr>
                              <w:t xml:space="preserve"> </w:t>
                            </w:r>
                            <w:r w:rsidR="00A82534">
                              <w:rPr>
                                <w:rFonts w:ascii="DINOT" w:hAnsi="DINOT" w:cs="DINOT"/>
                              </w:rPr>
                              <w:t>gwenael.dodier</w:t>
                            </w:r>
                            <w:r w:rsidR="006241E3" w:rsidRPr="00874C92">
                              <w:rPr>
                                <w:rFonts w:asciiTheme="majorHAnsi" w:hAnsiTheme="majorHAnsi" w:cstheme="majorHAnsi"/>
                              </w:rPr>
                              <w:t>@</w:t>
                            </w:r>
                            <w:r w:rsidR="006241E3" w:rsidRPr="00BD2B9F">
                              <w:rPr>
                                <w:rFonts w:ascii="DINOT" w:hAnsi="DINOT" w:cs="DINOT"/>
                              </w:rPr>
                              <w:t xml:space="preserve">agence-ecomobilite.fr 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 xml:space="preserve">/ </w:t>
                            </w:r>
                            <w:r w:rsidR="00BD4901">
                              <w:rPr>
                                <w:rFonts w:ascii="DINOT" w:hAnsi="DINOT" w:cs="DINOT"/>
                              </w:rPr>
                              <w:t xml:space="preserve">  07 66 11 20 69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F8D3" id="Rectangle 2" o:spid="_x0000_s1026" style="position:absolute;left:0;text-align:left;margin-left:470.05pt;margin-top:1.05pt;width:521.25pt;height:114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" filled="f" strokecolor="#00b0f0">
                <v:textbox>
                  <w:txbxContent>
                    <w:p w14:paraId="4A6394EF" w14:textId="7761597E" w:rsidR="0040619B" w:rsidRDefault="0040619B" w:rsidP="0040619B">
                      <w:pPr>
                        <w:rPr>
                          <w:rFonts w:ascii="DINOT-Black" w:hAnsi="DINOT-Black" w:cs="DINOT-Black"/>
                          <w:bCs/>
                        </w:rPr>
                      </w:pPr>
                      <w:r>
                        <w:rPr>
                          <w:rFonts w:ascii="DINOT" w:hAnsi="DINOT" w:cs="DINOT"/>
                          <w:bCs/>
                        </w:rPr>
                        <w:t xml:space="preserve">Envoyer CV et lettre de motivation à l’attention de </w:t>
                      </w:r>
                      <w:r w:rsidR="00365700">
                        <w:rPr>
                          <w:rFonts w:ascii="DINOT" w:hAnsi="DINOT" w:cs="DINOT"/>
                          <w:bCs/>
                        </w:rPr>
                        <w:t xml:space="preserve">Madame la </w:t>
                      </w:r>
                      <w:r w:rsidR="00F73756">
                        <w:rPr>
                          <w:rFonts w:ascii="DINOT" w:hAnsi="DINOT" w:cs="DINOT"/>
                          <w:bCs/>
                        </w:rPr>
                        <w:t>D</w:t>
                      </w:r>
                      <w:r w:rsidR="00365700">
                        <w:rPr>
                          <w:rFonts w:ascii="DINOT" w:hAnsi="DINOT" w:cs="DINOT"/>
                          <w:bCs/>
                        </w:rPr>
                        <w:t>irectrice</w:t>
                      </w:r>
                      <w:r w:rsidR="00F73756">
                        <w:rPr>
                          <w:rFonts w:ascii="DINOT" w:hAnsi="DINOT" w:cs="DINOT"/>
                          <w:bCs/>
                        </w:rPr>
                        <w:t xml:space="preserve"> Générale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, </w:t>
                      </w:r>
                      <w:r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avant le </w:t>
                      </w:r>
                      <w:r w:rsidR="00F73756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3 septembre 2024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>, en mentionnant la référence de l’offre : Ref : projet_scolaire_0</w:t>
                      </w:r>
                      <w:r w:rsidR="001807B9">
                        <w:rPr>
                          <w:rFonts w:ascii="DINOT-Black" w:hAnsi="DINOT-Black" w:cs="DINOT-Black"/>
                          <w:bCs/>
                        </w:rPr>
                        <w:t>5B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>_2024</w:t>
                      </w:r>
                    </w:p>
                    <w:p w14:paraId="0BD9D493" w14:textId="52E19E71" w:rsidR="0040619B" w:rsidRDefault="001807B9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Madame la Directrice</w:t>
                      </w:r>
                      <w:r w:rsidR="0040619B">
                        <w:rPr>
                          <w:rFonts w:ascii="DINOT" w:hAnsi="DINOT" w:cs="DINOT"/>
                        </w:rPr>
                        <w:t xml:space="preserve"> </w:t>
                      </w:r>
                      <w:r w:rsidR="00F73756">
                        <w:rPr>
                          <w:rFonts w:ascii="DINOT" w:hAnsi="DINOT" w:cs="DINOT"/>
                        </w:rPr>
                        <w:t xml:space="preserve">Générale </w:t>
                      </w:r>
                      <w:r w:rsidR="0040619B">
                        <w:rPr>
                          <w:rFonts w:ascii="DINOT" w:hAnsi="DINOT" w:cs="DINOT"/>
                        </w:rPr>
                        <w:t>- Agence Ecomobilite Savoie Mont-Blanc</w:t>
                      </w:r>
                    </w:p>
                    <w:p w14:paraId="3EBCBA88" w14:textId="77777777" w:rsidR="0040619B" w:rsidRDefault="0040619B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358 Avenue Alsace Lorraine 73 000 CHAMBERY</w:t>
                      </w:r>
                    </w:p>
                    <w:p w14:paraId="694CD6E9" w14:textId="77777777" w:rsidR="0040619B" w:rsidRDefault="00000000" w:rsidP="0040619B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hyperlink r:id="rId8" w:history="1">
                        <w:r w:rsidR="0040619B">
                          <w:rPr>
                            <w:rStyle w:val="Lienhypertexte"/>
                          </w:rPr>
                          <w:t>recrutement@agence-ecomobilite.fr</w:t>
                        </w:r>
                      </w:hyperlink>
                    </w:p>
                    <w:p w14:paraId="73271225" w14:textId="77777777" w:rsidR="00DA4787" w:rsidRDefault="00DA4787" w:rsidP="0029520D">
                      <w:pPr>
                        <w:rPr>
                          <w:rFonts w:ascii="DINOT" w:hAnsi="DINOT" w:cs="DINOT"/>
                        </w:rPr>
                      </w:pPr>
                    </w:p>
                    <w:p w14:paraId="1214675C" w14:textId="6CB326CA" w:rsidR="0029520D" w:rsidRPr="00BD2B9F" w:rsidRDefault="0040619B" w:rsidP="0029520D">
                      <w:pPr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 xml:space="preserve">Pour </w:t>
                      </w:r>
                      <w:r w:rsidR="00F73756"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>plus</w:t>
                      </w:r>
                      <w:r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 xml:space="preserve"> d’informations sur le poste</w:t>
                      </w:r>
                      <w:r>
                        <w:rPr>
                          <w:rFonts w:ascii="DINOT" w:hAnsi="DINOT" w:cs="DINOT"/>
                        </w:rPr>
                        <w:t> </w:t>
                      </w:r>
                      <w:r w:rsidR="006241E3">
                        <w:rPr>
                          <w:rFonts w:ascii="DINOT" w:hAnsi="DINOT" w:cs="DINOT"/>
                        </w:rPr>
                        <w:t>:</w:t>
                      </w:r>
                      <w:r w:rsidR="0029520D" w:rsidRPr="00BD2B9F">
                        <w:rPr>
                          <w:rFonts w:ascii="DINOT" w:hAnsi="DINOT" w:cs="DINOT"/>
                        </w:rPr>
                        <w:t xml:space="preserve"> </w:t>
                      </w:r>
                      <w:r w:rsidR="00A82534">
                        <w:rPr>
                          <w:rFonts w:ascii="DINOT" w:hAnsi="DINOT" w:cs="DINOT"/>
                        </w:rPr>
                        <w:t>gwenael.dodier</w:t>
                      </w:r>
                      <w:r w:rsidR="006241E3" w:rsidRPr="00874C92">
                        <w:rPr>
                          <w:rFonts w:asciiTheme="majorHAnsi" w:hAnsiTheme="majorHAnsi" w:cstheme="majorHAnsi"/>
                        </w:rPr>
                        <w:t>@</w:t>
                      </w:r>
                      <w:r w:rsidR="006241E3" w:rsidRPr="00BD2B9F">
                        <w:rPr>
                          <w:rFonts w:ascii="DINOT" w:hAnsi="DINOT" w:cs="DINOT"/>
                        </w:rPr>
                        <w:t xml:space="preserve">agence-ecomobilite.fr </w:t>
                      </w:r>
                      <w:r w:rsidR="006241E3">
                        <w:rPr>
                          <w:rFonts w:ascii="DINOT" w:hAnsi="DINOT" w:cs="DINOT"/>
                        </w:rPr>
                        <w:t xml:space="preserve">/ </w:t>
                      </w:r>
                      <w:r w:rsidR="00BD4901">
                        <w:rPr>
                          <w:rFonts w:ascii="DINOT" w:hAnsi="DINOT" w:cs="DINOT"/>
                        </w:rPr>
                        <w:t xml:space="preserve">  07 66 11 20 69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1146E" w14:textId="77777777" w:rsidR="00216812" w:rsidRPr="00FE44CD" w:rsidRDefault="00216812" w:rsidP="00216812">
      <w:pPr>
        <w:pStyle w:val="Paragraphedeliste"/>
        <w:rPr>
          <w:rFonts w:ascii="DINOT-Light" w:hAnsi="DINOT-Light"/>
        </w:rPr>
      </w:pPr>
    </w:p>
    <w:p w14:paraId="61B9A8A2" w14:textId="77777777" w:rsidR="00216812" w:rsidRPr="00FE44CD" w:rsidRDefault="00216812" w:rsidP="00216812">
      <w:pPr>
        <w:pStyle w:val="Paragraphedeliste"/>
        <w:rPr>
          <w:rFonts w:ascii="DINOT-Light" w:hAnsi="DINOT-Light"/>
        </w:rPr>
      </w:pPr>
    </w:p>
    <w:p w14:paraId="186E2FC9" w14:textId="77777777" w:rsidR="00AE3F02" w:rsidRPr="00FE44CD" w:rsidRDefault="001C18A0" w:rsidP="00D33EB0">
      <w:pPr>
        <w:rPr>
          <w:rFonts w:ascii="DINOT-Light" w:hAnsi="DINOT-Light"/>
        </w:rPr>
      </w:pPr>
      <w:r w:rsidRPr="00FE44CD">
        <w:rPr>
          <w:rFonts w:ascii="DINOT-Light" w:hAnsi="DINOT-Light"/>
        </w:rPr>
        <w:t xml:space="preserve"> </w:t>
      </w:r>
    </w:p>
    <w:sectPr w:rsidR="00AE3F02" w:rsidRPr="00FE44CD" w:rsidSect="00BD2B9F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AB879" w14:textId="77777777" w:rsidR="001D7867" w:rsidRDefault="001D7867">
      <w:r>
        <w:separator/>
      </w:r>
    </w:p>
  </w:endnote>
  <w:endnote w:type="continuationSeparator" w:id="0">
    <w:p w14:paraId="3B358B4D" w14:textId="77777777" w:rsidR="001D7867" w:rsidRDefault="001D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Black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7CDE9" w14:textId="195423E8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F1F10DE" wp14:editId="35D6DD68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1" name="Image 1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NOT-Light" w:hAnsi="DINOT-Light" w:cs="DINOT-Light"/>
        <w:sz w:val="20"/>
        <w:szCs w:val="20"/>
      </w:rPr>
      <w:ptab w:relativeTo="margin" w:alignment="left" w:leader="none"/>
    </w:r>
    <w:r>
      <w:rPr>
        <w:rFonts w:ascii="DINOT-Light" w:hAnsi="DINOT-Light" w:cs="DINOT-Light"/>
        <w:sz w:val="20"/>
        <w:szCs w:val="20"/>
      </w:rPr>
      <w:t xml:space="preserve">                  </w:t>
    </w:r>
    <w:r w:rsidRPr="00D37ADF">
      <w:rPr>
        <w:rFonts w:ascii="DINOT-Light" w:hAnsi="DINOT-Light" w:cs="DINOT-Light"/>
        <w:sz w:val="18"/>
        <w:szCs w:val="18"/>
      </w:rPr>
      <w:t xml:space="preserve">  </w:t>
    </w:r>
    <w:r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708314CB" w14:textId="6ACF0A21" w:rsidR="009F6EC6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35D520CB" w14:textId="2FD4310F" w:rsidR="00E94F87" w:rsidRPr="006D199D" w:rsidRDefault="00E94F87" w:rsidP="00E94F87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 – 74 000 Annecy</w:t>
    </w:r>
  </w:p>
  <w:p w14:paraId="6FC1B5F1" w14:textId="77777777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756DC4AD" w14:textId="77777777" w:rsidR="009F6EC6" w:rsidRPr="00D37ADF" w:rsidRDefault="009F6EC6" w:rsidP="009F6EC6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>
      <w:rPr>
        <w:rFonts w:ascii="DINOT-Light" w:hAnsi="DINOT-Light" w:cs="DINOT-Light"/>
        <w:color w:val="AEA79F"/>
        <w:sz w:val="16"/>
        <w:szCs w:val="16"/>
      </w:rPr>
      <w:t xml:space="preserve">   </w:t>
    </w:r>
  </w:p>
  <w:p w14:paraId="20C8A2B5" w14:textId="6905F2F1" w:rsidR="00AC3FAF" w:rsidRPr="00202435" w:rsidRDefault="00202435" w:rsidP="00202435">
    <w:pPr>
      <w:ind w:left="-1620"/>
      <w:rPr>
        <w:sz w:val="18"/>
        <w:szCs w:val="18"/>
      </w:rPr>
    </w:pPr>
    <w:r>
      <w:rPr>
        <w:sz w:val="18"/>
        <w:szCs w:val="18"/>
      </w:rPr>
      <w:t>p</w:t>
    </w:r>
    <w:r w:rsidRPr="00202435">
      <w:rPr>
        <w:sz w:val="18"/>
        <w:szCs w:val="18"/>
      </w:rPr>
      <w:t xml:space="preserve">age </w:t>
    </w:r>
    <w:r w:rsidR="008D1EAC" w:rsidRPr="00202435">
      <w:rPr>
        <w:sz w:val="18"/>
        <w:szCs w:val="18"/>
      </w:rPr>
      <w:fldChar w:fldCharType="begin"/>
    </w:r>
    <w:r w:rsidRPr="00202435">
      <w:rPr>
        <w:sz w:val="18"/>
        <w:szCs w:val="18"/>
      </w:rPr>
      <w:instrText xml:space="preserve"> PAGE </w:instrText>
    </w:r>
    <w:r w:rsidR="008D1EAC" w:rsidRPr="00202435">
      <w:rPr>
        <w:sz w:val="18"/>
        <w:szCs w:val="18"/>
      </w:rPr>
      <w:fldChar w:fldCharType="separate"/>
    </w:r>
    <w:r w:rsidR="00626710">
      <w:rPr>
        <w:noProof/>
        <w:sz w:val="18"/>
        <w:szCs w:val="18"/>
      </w:rPr>
      <w:t>2</w:t>
    </w:r>
    <w:r w:rsidR="008D1EAC" w:rsidRPr="00202435">
      <w:rPr>
        <w:sz w:val="18"/>
        <w:szCs w:val="18"/>
      </w:rPr>
      <w:fldChar w:fldCharType="end"/>
    </w:r>
    <w:r w:rsidRPr="00202435">
      <w:rPr>
        <w:sz w:val="18"/>
        <w:szCs w:val="18"/>
      </w:rPr>
      <w:t>/</w:t>
    </w:r>
    <w:r w:rsidR="008D1EAC" w:rsidRPr="00202435">
      <w:rPr>
        <w:sz w:val="18"/>
        <w:szCs w:val="18"/>
      </w:rPr>
      <w:fldChar w:fldCharType="begin"/>
    </w:r>
    <w:r w:rsidRPr="00202435">
      <w:rPr>
        <w:sz w:val="18"/>
        <w:szCs w:val="18"/>
      </w:rPr>
      <w:instrText xml:space="preserve"> NUMPAGES </w:instrText>
    </w:r>
    <w:r w:rsidR="008D1EAC" w:rsidRPr="00202435">
      <w:rPr>
        <w:sz w:val="18"/>
        <w:szCs w:val="18"/>
      </w:rPr>
      <w:fldChar w:fldCharType="separate"/>
    </w:r>
    <w:r w:rsidR="00626710">
      <w:rPr>
        <w:noProof/>
        <w:sz w:val="18"/>
        <w:szCs w:val="18"/>
      </w:rPr>
      <w:t>2</w:t>
    </w:r>
    <w:r w:rsidR="008D1EAC" w:rsidRPr="00202435">
      <w:rPr>
        <w:sz w:val="18"/>
        <w:szCs w:val="18"/>
      </w:rPr>
      <w:fldChar w:fldCharType="end"/>
    </w:r>
  </w:p>
  <w:p w14:paraId="4C16C462" w14:textId="77777777" w:rsidR="00AC3FAF" w:rsidRDefault="00AC3F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6DE3" w14:textId="0EF294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2975B2" wp14:editId="7394E735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43" name="Image 43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180">
      <w:rPr>
        <w:rFonts w:ascii="DINOT-Light" w:hAnsi="DINOT-Light" w:cs="DINOT-Light"/>
        <w:sz w:val="20"/>
        <w:szCs w:val="20"/>
      </w:rPr>
      <w:ptab w:relativeTo="margin" w:alignment="left" w:leader="none"/>
    </w:r>
    <w:r w:rsidR="00D37ADF">
      <w:rPr>
        <w:rFonts w:ascii="DINOT-Light" w:hAnsi="DINOT-Light" w:cs="DINOT-Light"/>
        <w:sz w:val="20"/>
        <w:szCs w:val="20"/>
      </w:rPr>
      <w:t xml:space="preserve">                  </w:t>
    </w:r>
    <w:r w:rsidR="00D37ADF" w:rsidRPr="00D37ADF">
      <w:rPr>
        <w:rFonts w:ascii="DINOT-Light" w:hAnsi="DINOT-Light" w:cs="DINOT-Light"/>
        <w:sz w:val="18"/>
        <w:szCs w:val="18"/>
      </w:rPr>
      <w:t xml:space="preserve">  </w:t>
    </w:r>
    <w:r w:rsidR="00686180"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121A6AB8" w14:textId="564D61B3" w:rsidR="00BD2B9F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71AA05F6" w14:textId="0271F9A7" w:rsidR="00AA0F32" w:rsidRPr="006D199D" w:rsidRDefault="00AA0F32" w:rsidP="00AA0F32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 – 74 000 Annecy</w:t>
    </w:r>
  </w:p>
  <w:p w14:paraId="1A7CD2BD" w14:textId="777777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41AD517C" w14:textId="77777777" w:rsidR="00D37ADF" w:rsidRPr="00D37ADF" w:rsidRDefault="00D37ADF" w:rsidP="009063F8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 w:rsidR="00686180">
      <w:rPr>
        <w:rFonts w:ascii="DINOT-Light" w:hAnsi="DINOT-Light" w:cs="DINOT-Light"/>
        <w:color w:val="AEA79F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772DC" w14:textId="77777777" w:rsidR="001D7867" w:rsidRDefault="001D7867">
      <w:r>
        <w:separator/>
      </w:r>
    </w:p>
  </w:footnote>
  <w:footnote w:type="continuationSeparator" w:id="0">
    <w:p w14:paraId="2396FD23" w14:textId="77777777" w:rsidR="001D7867" w:rsidRDefault="001D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EF6A" w14:textId="77777777" w:rsidR="001B6B83" w:rsidRDefault="00950A9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A38DCC" wp14:editId="6B4D5E38">
              <wp:simplePos x="0" y="0"/>
              <wp:positionH relativeFrom="margin">
                <wp:posOffset>4930775</wp:posOffset>
              </wp:positionH>
              <wp:positionV relativeFrom="paragraph">
                <wp:posOffset>-260985</wp:posOffset>
              </wp:positionV>
              <wp:extent cx="1874520" cy="1404620"/>
              <wp:effectExtent l="0" t="0" r="0" b="57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64EF5" w14:textId="0E2CD44D" w:rsidR="00950A9F" w:rsidRPr="00950A9F" w:rsidRDefault="00002A07" w:rsidP="00BD2B9F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Réf : </w:t>
                          </w:r>
                          <w:r w:rsidR="004301A4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>pôle_jeunes_0</w:t>
                          </w:r>
                          <w:r w:rsidR="00F606B0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>5</w:t>
                          </w:r>
                          <w:r w:rsidR="00565832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>B</w:t>
                          </w:r>
                          <w:r w:rsidR="004301A4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_2024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38D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388.25pt;margin-top:-20.55pt;width:14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y2Cg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" stroked="f">
              <v:textbox style="mso-fit-shape-to-text:t">
                <w:txbxContent>
                  <w:p w14:paraId="49A64EF5" w14:textId="0E2CD44D" w:rsidR="00950A9F" w:rsidRPr="00950A9F" w:rsidRDefault="00002A07" w:rsidP="00BD2B9F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Réf : </w:t>
                    </w:r>
                    <w:r w:rsidR="004301A4">
                      <w:rPr>
                        <w:rFonts w:ascii="DINOT" w:hAnsi="DINOT" w:cs="DINOT"/>
                        <w:color w:val="808080" w:themeColor="background1" w:themeShade="80"/>
                      </w:rPr>
                      <w:t>pôle_jeunes_0</w:t>
                    </w:r>
                    <w:r w:rsidR="00F606B0">
                      <w:rPr>
                        <w:rFonts w:ascii="DINOT" w:hAnsi="DINOT" w:cs="DINOT"/>
                        <w:color w:val="808080" w:themeColor="background1" w:themeShade="80"/>
                      </w:rPr>
                      <w:t>5</w:t>
                    </w:r>
                    <w:r w:rsidR="00565832">
                      <w:rPr>
                        <w:rFonts w:ascii="DINOT" w:hAnsi="DINOT" w:cs="DINOT"/>
                        <w:color w:val="808080" w:themeColor="background1" w:themeShade="80"/>
                      </w:rPr>
                      <w:t>B</w:t>
                    </w:r>
                    <w:r w:rsidR="004301A4"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_2024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4F62">
      <w:rPr>
        <w:noProof/>
      </w:rPr>
      <w:drawing>
        <wp:inline distT="0" distB="0" distL="0" distR="0" wp14:anchorId="1AC31FC9" wp14:editId="4AA72B00">
          <wp:extent cx="1905000" cy="666750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E-savoie-mtblanc-web-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458"/>
    <w:multiLevelType w:val="hybridMultilevel"/>
    <w:tmpl w:val="1DD60F5C"/>
    <w:lvl w:ilvl="0" w:tplc="140C8008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206E"/>
    <w:multiLevelType w:val="hybridMultilevel"/>
    <w:tmpl w:val="285A54EA"/>
    <w:lvl w:ilvl="0" w:tplc="E07ED0FE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D8A"/>
    <w:multiLevelType w:val="hybridMultilevel"/>
    <w:tmpl w:val="F358160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92263"/>
    <w:multiLevelType w:val="hybridMultilevel"/>
    <w:tmpl w:val="F468FD96"/>
    <w:lvl w:ilvl="0" w:tplc="6830539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6C6A"/>
    <w:multiLevelType w:val="hybridMultilevel"/>
    <w:tmpl w:val="CFFA332E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5C09"/>
    <w:multiLevelType w:val="hybridMultilevel"/>
    <w:tmpl w:val="224892E0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1F9F"/>
    <w:multiLevelType w:val="hybridMultilevel"/>
    <w:tmpl w:val="27A68BB0"/>
    <w:lvl w:ilvl="0" w:tplc="287096D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686E"/>
    <w:multiLevelType w:val="hybridMultilevel"/>
    <w:tmpl w:val="36A6DC8E"/>
    <w:lvl w:ilvl="0" w:tplc="856E45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C1097"/>
    <w:multiLevelType w:val="hybridMultilevel"/>
    <w:tmpl w:val="AAEE18CE"/>
    <w:lvl w:ilvl="0" w:tplc="4FC46838">
      <w:start w:val="4"/>
      <w:numFmt w:val="bullet"/>
      <w:lvlText w:val="-"/>
      <w:lvlJc w:val="left"/>
      <w:pPr>
        <w:ind w:left="1080" w:hanging="360"/>
      </w:pPr>
      <w:rPr>
        <w:rFonts w:ascii="DINOT-Light" w:eastAsia="Times New Roman" w:hAnsi="DINOT-Light" w:cs="DINOT-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86AA3"/>
    <w:multiLevelType w:val="hybridMultilevel"/>
    <w:tmpl w:val="BD560A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4906"/>
    <w:multiLevelType w:val="hybridMultilevel"/>
    <w:tmpl w:val="4F282A28"/>
    <w:lvl w:ilvl="0" w:tplc="AD1824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29E433E"/>
    <w:multiLevelType w:val="hybridMultilevel"/>
    <w:tmpl w:val="CBFAC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B00C5"/>
    <w:multiLevelType w:val="hybridMultilevel"/>
    <w:tmpl w:val="5F141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2316A"/>
    <w:multiLevelType w:val="hybridMultilevel"/>
    <w:tmpl w:val="1D8CE496"/>
    <w:lvl w:ilvl="0" w:tplc="6A48D7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1375A"/>
    <w:multiLevelType w:val="hybridMultilevel"/>
    <w:tmpl w:val="D8EEBF0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D24C16"/>
    <w:multiLevelType w:val="hybridMultilevel"/>
    <w:tmpl w:val="68F869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BA109B"/>
    <w:multiLevelType w:val="hybridMultilevel"/>
    <w:tmpl w:val="8D183AEE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5558D"/>
    <w:multiLevelType w:val="hybridMultilevel"/>
    <w:tmpl w:val="707CC2EE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6CD0"/>
    <w:multiLevelType w:val="hybridMultilevel"/>
    <w:tmpl w:val="62B068C6"/>
    <w:lvl w:ilvl="0" w:tplc="AD18246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52F7AAF"/>
    <w:multiLevelType w:val="hybridMultilevel"/>
    <w:tmpl w:val="D65CFE56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9612E"/>
    <w:multiLevelType w:val="hybridMultilevel"/>
    <w:tmpl w:val="54C45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B463A"/>
    <w:multiLevelType w:val="hybridMultilevel"/>
    <w:tmpl w:val="5A68D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603C7"/>
    <w:multiLevelType w:val="hybridMultilevel"/>
    <w:tmpl w:val="E6364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06459"/>
    <w:multiLevelType w:val="hybridMultilevel"/>
    <w:tmpl w:val="09929796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458E6"/>
    <w:multiLevelType w:val="hybridMultilevel"/>
    <w:tmpl w:val="CACA1EE4"/>
    <w:lvl w:ilvl="0" w:tplc="902459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E3BC1"/>
    <w:multiLevelType w:val="hybridMultilevel"/>
    <w:tmpl w:val="F0AEE152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1BD32C3"/>
    <w:multiLevelType w:val="hybridMultilevel"/>
    <w:tmpl w:val="093459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059F7"/>
    <w:multiLevelType w:val="hybridMultilevel"/>
    <w:tmpl w:val="EAC07BC6"/>
    <w:lvl w:ilvl="0" w:tplc="BA026FA0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323C4"/>
    <w:multiLevelType w:val="hybridMultilevel"/>
    <w:tmpl w:val="96A0DB92"/>
    <w:lvl w:ilvl="0" w:tplc="2C5C2C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D1B0B"/>
    <w:multiLevelType w:val="hybridMultilevel"/>
    <w:tmpl w:val="6310BF54"/>
    <w:lvl w:ilvl="0" w:tplc="A4723216">
      <w:start w:val="1"/>
      <w:numFmt w:val="decimal"/>
      <w:lvlText w:val="%1."/>
      <w:lvlJc w:val="left"/>
      <w:pPr>
        <w:ind w:left="1068" w:hanging="360"/>
      </w:pPr>
      <w:rPr>
        <w:rFonts w:ascii="DINOT-Light" w:eastAsia="Times New Roman" w:hAnsi="DINOT-Light" w:cs="DINO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DFD24DC"/>
    <w:multiLevelType w:val="hybridMultilevel"/>
    <w:tmpl w:val="33D86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11DDF"/>
    <w:multiLevelType w:val="hybridMultilevel"/>
    <w:tmpl w:val="CB08835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1560554"/>
    <w:multiLevelType w:val="hybridMultilevel"/>
    <w:tmpl w:val="0C7069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C2789"/>
    <w:multiLevelType w:val="hybridMultilevel"/>
    <w:tmpl w:val="D5580AC8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05716"/>
    <w:multiLevelType w:val="hybridMultilevel"/>
    <w:tmpl w:val="55C622F8"/>
    <w:lvl w:ilvl="0" w:tplc="AD1824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46C6E10"/>
    <w:multiLevelType w:val="hybridMultilevel"/>
    <w:tmpl w:val="4C6638CA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31C2B"/>
    <w:multiLevelType w:val="hybridMultilevel"/>
    <w:tmpl w:val="EFA06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27CAC"/>
    <w:multiLevelType w:val="hybridMultilevel"/>
    <w:tmpl w:val="A5E27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836F6"/>
    <w:multiLevelType w:val="hybridMultilevel"/>
    <w:tmpl w:val="345E88B6"/>
    <w:lvl w:ilvl="0" w:tplc="4B5C74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957DD2"/>
    <w:multiLevelType w:val="hybridMultilevel"/>
    <w:tmpl w:val="681C7A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61D8D"/>
    <w:multiLevelType w:val="hybridMultilevel"/>
    <w:tmpl w:val="E6528F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6B2C66"/>
    <w:multiLevelType w:val="hybridMultilevel"/>
    <w:tmpl w:val="1884DA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7D40ED"/>
    <w:multiLevelType w:val="hybridMultilevel"/>
    <w:tmpl w:val="2D1044C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AEF2DB2"/>
    <w:multiLevelType w:val="hybridMultilevel"/>
    <w:tmpl w:val="760C06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7618B"/>
    <w:multiLevelType w:val="hybridMultilevel"/>
    <w:tmpl w:val="BAD4F522"/>
    <w:lvl w:ilvl="0" w:tplc="AD182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E06B00"/>
    <w:multiLevelType w:val="hybridMultilevel"/>
    <w:tmpl w:val="B80E943C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14C8"/>
    <w:multiLevelType w:val="hybridMultilevel"/>
    <w:tmpl w:val="DF6E2D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5255880">
    <w:abstractNumId w:val="3"/>
  </w:num>
  <w:num w:numId="2" w16cid:durableId="2099863583">
    <w:abstractNumId w:val="45"/>
  </w:num>
  <w:num w:numId="3" w16cid:durableId="713457401">
    <w:abstractNumId w:val="13"/>
  </w:num>
  <w:num w:numId="4" w16cid:durableId="720639056">
    <w:abstractNumId w:val="41"/>
  </w:num>
  <w:num w:numId="5" w16cid:durableId="853810053">
    <w:abstractNumId w:val="23"/>
  </w:num>
  <w:num w:numId="6" w16cid:durableId="129329919">
    <w:abstractNumId w:val="12"/>
  </w:num>
  <w:num w:numId="7" w16cid:durableId="1359964575">
    <w:abstractNumId w:val="31"/>
  </w:num>
  <w:num w:numId="8" w16cid:durableId="1408070338">
    <w:abstractNumId w:val="1"/>
  </w:num>
  <w:num w:numId="9" w16cid:durableId="1238766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10390425">
    <w:abstractNumId w:val="38"/>
  </w:num>
  <w:num w:numId="11" w16cid:durableId="1573585463">
    <w:abstractNumId w:val="2"/>
  </w:num>
  <w:num w:numId="12" w16cid:durableId="2051025589">
    <w:abstractNumId w:val="28"/>
  </w:num>
  <w:num w:numId="13" w16cid:durableId="1375546502">
    <w:abstractNumId w:val="0"/>
  </w:num>
  <w:num w:numId="14" w16cid:durableId="713624833">
    <w:abstractNumId w:val="27"/>
  </w:num>
  <w:num w:numId="15" w16cid:durableId="463470941">
    <w:abstractNumId w:val="34"/>
  </w:num>
  <w:num w:numId="16" w16cid:durableId="912817065">
    <w:abstractNumId w:val="10"/>
  </w:num>
  <w:num w:numId="17" w16cid:durableId="863443062">
    <w:abstractNumId w:val="15"/>
  </w:num>
  <w:num w:numId="18" w16cid:durableId="329522824">
    <w:abstractNumId w:val="7"/>
  </w:num>
  <w:num w:numId="19" w16cid:durableId="1999113188">
    <w:abstractNumId w:val="39"/>
  </w:num>
  <w:num w:numId="20" w16cid:durableId="889805200">
    <w:abstractNumId w:val="26"/>
  </w:num>
  <w:num w:numId="21" w16cid:durableId="1314749281">
    <w:abstractNumId w:val="22"/>
  </w:num>
  <w:num w:numId="22" w16cid:durableId="2053647118">
    <w:abstractNumId w:val="35"/>
  </w:num>
  <w:num w:numId="23" w16cid:durableId="188883295">
    <w:abstractNumId w:val="30"/>
  </w:num>
  <w:num w:numId="24" w16cid:durableId="2059622279">
    <w:abstractNumId w:val="5"/>
  </w:num>
  <w:num w:numId="25" w16cid:durableId="91517766">
    <w:abstractNumId w:val="43"/>
  </w:num>
  <w:num w:numId="26" w16cid:durableId="29691797">
    <w:abstractNumId w:val="33"/>
  </w:num>
  <w:num w:numId="27" w16cid:durableId="1977757937">
    <w:abstractNumId w:val="18"/>
  </w:num>
  <w:num w:numId="28" w16cid:durableId="427622826">
    <w:abstractNumId w:val="16"/>
  </w:num>
  <w:num w:numId="29" w16cid:durableId="806751121">
    <w:abstractNumId w:val="17"/>
  </w:num>
  <w:num w:numId="30" w16cid:durableId="2005741250">
    <w:abstractNumId w:val="6"/>
  </w:num>
  <w:num w:numId="31" w16cid:durableId="2131707737">
    <w:abstractNumId w:val="14"/>
  </w:num>
  <w:num w:numId="32" w16cid:durableId="1074545994">
    <w:abstractNumId w:val="44"/>
  </w:num>
  <w:num w:numId="33" w16cid:durableId="1692216247">
    <w:abstractNumId w:val="32"/>
  </w:num>
  <w:num w:numId="34" w16cid:durableId="966551161">
    <w:abstractNumId w:val="42"/>
  </w:num>
  <w:num w:numId="35" w16cid:durableId="52001360">
    <w:abstractNumId w:val="9"/>
  </w:num>
  <w:num w:numId="36" w16cid:durableId="1624269587">
    <w:abstractNumId w:val="8"/>
  </w:num>
  <w:num w:numId="37" w16cid:durableId="226574622">
    <w:abstractNumId w:val="29"/>
  </w:num>
  <w:num w:numId="38" w16cid:durableId="1317608911">
    <w:abstractNumId w:val="21"/>
  </w:num>
  <w:num w:numId="39" w16cid:durableId="963117092">
    <w:abstractNumId w:val="4"/>
  </w:num>
  <w:num w:numId="40" w16cid:durableId="1504660782">
    <w:abstractNumId w:val="19"/>
  </w:num>
  <w:num w:numId="41" w16cid:durableId="1895583401">
    <w:abstractNumId w:val="40"/>
  </w:num>
  <w:num w:numId="42" w16cid:durableId="788166298">
    <w:abstractNumId w:val="25"/>
  </w:num>
  <w:num w:numId="43" w16cid:durableId="1665667833">
    <w:abstractNumId w:val="46"/>
  </w:num>
  <w:num w:numId="44" w16cid:durableId="95831355">
    <w:abstractNumId w:val="11"/>
  </w:num>
  <w:num w:numId="45" w16cid:durableId="2104378251">
    <w:abstractNumId w:val="37"/>
  </w:num>
  <w:num w:numId="46" w16cid:durableId="1879387820">
    <w:abstractNumId w:val="20"/>
  </w:num>
  <w:num w:numId="47" w16cid:durableId="11583786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8"/>
    <w:rsid w:val="00002A07"/>
    <w:rsid w:val="000068E6"/>
    <w:rsid w:val="00020515"/>
    <w:rsid w:val="00055227"/>
    <w:rsid w:val="00063937"/>
    <w:rsid w:val="00093BE4"/>
    <w:rsid w:val="000A0C3F"/>
    <w:rsid w:val="000A1916"/>
    <w:rsid w:val="000A4B27"/>
    <w:rsid w:val="000A536C"/>
    <w:rsid w:val="000A6746"/>
    <w:rsid w:val="000B0A3A"/>
    <w:rsid w:val="000D4E92"/>
    <w:rsid w:val="000E0106"/>
    <w:rsid w:val="000F75F0"/>
    <w:rsid w:val="00102184"/>
    <w:rsid w:val="00111971"/>
    <w:rsid w:val="0012483F"/>
    <w:rsid w:val="00135135"/>
    <w:rsid w:val="0014725B"/>
    <w:rsid w:val="001539B6"/>
    <w:rsid w:val="001634BB"/>
    <w:rsid w:val="001807B9"/>
    <w:rsid w:val="00184A50"/>
    <w:rsid w:val="001A0812"/>
    <w:rsid w:val="001A085E"/>
    <w:rsid w:val="001A59F6"/>
    <w:rsid w:val="001B650A"/>
    <w:rsid w:val="001B6B83"/>
    <w:rsid w:val="001B76A3"/>
    <w:rsid w:val="001C18A0"/>
    <w:rsid w:val="001C5097"/>
    <w:rsid w:val="001D4ABA"/>
    <w:rsid w:val="001D7867"/>
    <w:rsid w:val="001E797F"/>
    <w:rsid w:val="00200EF3"/>
    <w:rsid w:val="00202435"/>
    <w:rsid w:val="00216812"/>
    <w:rsid w:val="00227CF7"/>
    <w:rsid w:val="00240C66"/>
    <w:rsid w:val="0024499F"/>
    <w:rsid w:val="002501EF"/>
    <w:rsid w:val="00250B4E"/>
    <w:rsid w:val="002748BF"/>
    <w:rsid w:val="00276C40"/>
    <w:rsid w:val="00294DE7"/>
    <w:rsid w:val="0029520D"/>
    <w:rsid w:val="002A6793"/>
    <w:rsid w:val="002A79F8"/>
    <w:rsid w:val="002B38C3"/>
    <w:rsid w:val="002B740C"/>
    <w:rsid w:val="002D02E7"/>
    <w:rsid w:val="002D35DE"/>
    <w:rsid w:val="002F05E2"/>
    <w:rsid w:val="002F75C1"/>
    <w:rsid w:val="00301FBF"/>
    <w:rsid w:val="00304638"/>
    <w:rsid w:val="00347A38"/>
    <w:rsid w:val="00350741"/>
    <w:rsid w:val="00363B3E"/>
    <w:rsid w:val="00363B58"/>
    <w:rsid w:val="00365700"/>
    <w:rsid w:val="003658D3"/>
    <w:rsid w:val="00380103"/>
    <w:rsid w:val="00385158"/>
    <w:rsid w:val="00385A7E"/>
    <w:rsid w:val="00387F33"/>
    <w:rsid w:val="003B78ED"/>
    <w:rsid w:val="003D25C4"/>
    <w:rsid w:val="003F61BA"/>
    <w:rsid w:val="003F7705"/>
    <w:rsid w:val="0040489B"/>
    <w:rsid w:val="00405730"/>
    <w:rsid w:val="00405CF4"/>
    <w:rsid w:val="0040619B"/>
    <w:rsid w:val="004301A4"/>
    <w:rsid w:val="0047361D"/>
    <w:rsid w:val="00483473"/>
    <w:rsid w:val="00487A3A"/>
    <w:rsid w:val="00493ACA"/>
    <w:rsid w:val="004A007C"/>
    <w:rsid w:val="004B0DCC"/>
    <w:rsid w:val="004B2E6E"/>
    <w:rsid w:val="004B4BEC"/>
    <w:rsid w:val="004C25B1"/>
    <w:rsid w:val="004C7EBB"/>
    <w:rsid w:val="004E3FD1"/>
    <w:rsid w:val="004E51D8"/>
    <w:rsid w:val="004F5891"/>
    <w:rsid w:val="005040CA"/>
    <w:rsid w:val="0050779A"/>
    <w:rsid w:val="00522596"/>
    <w:rsid w:val="00523142"/>
    <w:rsid w:val="00531B19"/>
    <w:rsid w:val="00565832"/>
    <w:rsid w:val="00572E84"/>
    <w:rsid w:val="00593D9F"/>
    <w:rsid w:val="005A0E1A"/>
    <w:rsid w:val="005B0100"/>
    <w:rsid w:val="005B5812"/>
    <w:rsid w:val="005C3291"/>
    <w:rsid w:val="005D7BC4"/>
    <w:rsid w:val="005E0E42"/>
    <w:rsid w:val="005E7EA4"/>
    <w:rsid w:val="005F38BF"/>
    <w:rsid w:val="005F4C81"/>
    <w:rsid w:val="00600B66"/>
    <w:rsid w:val="006022E1"/>
    <w:rsid w:val="006241E3"/>
    <w:rsid w:val="00626710"/>
    <w:rsid w:val="00631C6C"/>
    <w:rsid w:val="0063731B"/>
    <w:rsid w:val="00637A16"/>
    <w:rsid w:val="00647BD7"/>
    <w:rsid w:val="0065417C"/>
    <w:rsid w:val="00656348"/>
    <w:rsid w:val="00657FD5"/>
    <w:rsid w:val="00661666"/>
    <w:rsid w:val="00671B9B"/>
    <w:rsid w:val="006851D3"/>
    <w:rsid w:val="00686180"/>
    <w:rsid w:val="006B3E38"/>
    <w:rsid w:val="006B5274"/>
    <w:rsid w:val="006C56E3"/>
    <w:rsid w:val="006D199D"/>
    <w:rsid w:val="006E1898"/>
    <w:rsid w:val="006E7153"/>
    <w:rsid w:val="006F485F"/>
    <w:rsid w:val="0070747E"/>
    <w:rsid w:val="007152C5"/>
    <w:rsid w:val="00720C7F"/>
    <w:rsid w:val="00732293"/>
    <w:rsid w:val="00734130"/>
    <w:rsid w:val="007433AA"/>
    <w:rsid w:val="00744EA2"/>
    <w:rsid w:val="00765525"/>
    <w:rsid w:val="0077465A"/>
    <w:rsid w:val="00783373"/>
    <w:rsid w:val="00783890"/>
    <w:rsid w:val="00794F62"/>
    <w:rsid w:val="007A66E0"/>
    <w:rsid w:val="007B2ED0"/>
    <w:rsid w:val="007B4F21"/>
    <w:rsid w:val="007F1709"/>
    <w:rsid w:val="007F721B"/>
    <w:rsid w:val="008114F8"/>
    <w:rsid w:val="00856E9A"/>
    <w:rsid w:val="008657E4"/>
    <w:rsid w:val="008678B0"/>
    <w:rsid w:val="00874C92"/>
    <w:rsid w:val="00882F18"/>
    <w:rsid w:val="008836AA"/>
    <w:rsid w:val="008B729C"/>
    <w:rsid w:val="008D1EAC"/>
    <w:rsid w:val="008D4402"/>
    <w:rsid w:val="008D5C89"/>
    <w:rsid w:val="008E320E"/>
    <w:rsid w:val="008E40AC"/>
    <w:rsid w:val="008E43B0"/>
    <w:rsid w:val="00900140"/>
    <w:rsid w:val="0090054F"/>
    <w:rsid w:val="00904C11"/>
    <w:rsid w:val="009063F8"/>
    <w:rsid w:val="00917C92"/>
    <w:rsid w:val="0092356A"/>
    <w:rsid w:val="00925505"/>
    <w:rsid w:val="00935699"/>
    <w:rsid w:val="00935B9E"/>
    <w:rsid w:val="00942932"/>
    <w:rsid w:val="0094541B"/>
    <w:rsid w:val="00947273"/>
    <w:rsid w:val="00950A9F"/>
    <w:rsid w:val="00976F3D"/>
    <w:rsid w:val="009878FC"/>
    <w:rsid w:val="00996AED"/>
    <w:rsid w:val="009C6F45"/>
    <w:rsid w:val="009D7D00"/>
    <w:rsid w:val="009E49FB"/>
    <w:rsid w:val="009F68C8"/>
    <w:rsid w:val="009F6EC6"/>
    <w:rsid w:val="00A15F88"/>
    <w:rsid w:val="00A30BEC"/>
    <w:rsid w:val="00A3110B"/>
    <w:rsid w:val="00A31B15"/>
    <w:rsid w:val="00A4236C"/>
    <w:rsid w:val="00A428FB"/>
    <w:rsid w:val="00A56A61"/>
    <w:rsid w:val="00A71AF8"/>
    <w:rsid w:val="00A71C07"/>
    <w:rsid w:val="00A80F6D"/>
    <w:rsid w:val="00A82534"/>
    <w:rsid w:val="00AA0F32"/>
    <w:rsid w:val="00AC01C8"/>
    <w:rsid w:val="00AC3FAF"/>
    <w:rsid w:val="00AE3F02"/>
    <w:rsid w:val="00B074EE"/>
    <w:rsid w:val="00B24B12"/>
    <w:rsid w:val="00B340D6"/>
    <w:rsid w:val="00B42E9D"/>
    <w:rsid w:val="00B65819"/>
    <w:rsid w:val="00B67344"/>
    <w:rsid w:val="00B7027F"/>
    <w:rsid w:val="00B7615B"/>
    <w:rsid w:val="00B800A5"/>
    <w:rsid w:val="00B8212B"/>
    <w:rsid w:val="00B90DA0"/>
    <w:rsid w:val="00B943AE"/>
    <w:rsid w:val="00BA386C"/>
    <w:rsid w:val="00BA41FA"/>
    <w:rsid w:val="00BC2785"/>
    <w:rsid w:val="00BC56DD"/>
    <w:rsid w:val="00BC638B"/>
    <w:rsid w:val="00BC6C13"/>
    <w:rsid w:val="00BD166A"/>
    <w:rsid w:val="00BD2B9F"/>
    <w:rsid w:val="00BD4901"/>
    <w:rsid w:val="00BE5207"/>
    <w:rsid w:val="00BE5320"/>
    <w:rsid w:val="00BE54D7"/>
    <w:rsid w:val="00C02FAA"/>
    <w:rsid w:val="00C04667"/>
    <w:rsid w:val="00C05D8B"/>
    <w:rsid w:val="00C344E9"/>
    <w:rsid w:val="00C5169B"/>
    <w:rsid w:val="00C609DB"/>
    <w:rsid w:val="00C61F4E"/>
    <w:rsid w:val="00C72D84"/>
    <w:rsid w:val="00C73EDF"/>
    <w:rsid w:val="00C847DB"/>
    <w:rsid w:val="00C917F9"/>
    <w:rsid w:val="00C95532"/>
    <w:rsid w:val="00C96CFF"/>
    <w:rsid w:val="00CA238A"/>
    <w:rsid w:val="00CD14E0"/>
    <w:rsid w:val="00CD2FC6"/>
    <w:rsid w:val="00CE03EC"/>
    <w:rsid w:val="00CE069F"/>
    <w:rsid w:val="00CE38F2"/>
    <w:rsid w:val="00CF6AB7"/>
    <w:rsid w:val="00D112F2"/>
    <w:rsid w:val="00D14AC8"/>
    <w:rsid w:val="00D153C2"/>
    <w:rsid w:val="00D15B06"/>
    <w:rsid w:val="00D304CA"/>
    <w:rsid w:val="00D33EB0"/>
    <w:rsid w:val="00D35A79"/>
    <w:rsid w:val="00D37ADF"/>
    <w:rsid w:val="00D46B40"/>
    <w:rsid w:val="00D46D8F"/>
    <w:rsid w:val="00D47304"/>
    <w:rsid w:val="00D74070"/>
    <w:rsid w:val="00D819AD"/>
    <w:rsid w:val="00D932E7"/>
    <w:rsid w:val="00D960A3"/>
    <w:rsid w:val="00DA4787"/>
    <w:rsid w:val="00DB6406"/>
    <w:rsid w:val="00DC1C49"/>
    <w:rsid w:val="00DC32F6"/>
    <w:rsid w:val="00DD55F8"/>
    <w:rsid w:val="00DE08B1"/>
    <w:rsid w:val="00DE3A49"/>
    <w:rsid w:val="00DE604B"/>
    <w:rsid w:val="00E0404A"/>
    <w:rsid w:val="00E07BCB"/>
    <w:rsid w:val="00E14B74"/>
    <w:rsid w:val="00E31930"/>
    <w:rsid w:val="00E5641F"/>
    <w:rsid w:val="00E64883"/>
    <w:rsid w:val="00E677B9"/>
    <w:rsid w:val="00E71E5B"/>
    <w:rsid w:val="00E73F03"/>
    <w:rsid w:val="00E925ED"/>
    <w:rsid w:val="00E94F87"/>
    <w:rsid w:val="00EA64AB"/>
    <w:rsid w:val="00EC5A46"/>
    <w:rsid w:val="00EE2C6A"/>
    <w:rsid w:val="00EE7B20"/>
    <w:rsid w:val="00F06C95"/>
    <w:rsid w:val="00F13E03"/>
    <w:rsid w:val="00F15D81"/>
    <w:rsid w:val="00F30D07"/>
    <w:rsid w:val="00F45717"/>
    <w:rsid w:val="00F53348"/>
    <w:rsid w:val="00F606B0"/>
    <w:rsid w:val="00F71240"/>
    <w:rsid w:val="00F73756"/>
    <w:rsid w:val="00F74EF4"/>
    <w:rsid w:val="00F97BFC"/>
    <w:rsid w:val="00FA268C"/>
    <w:rsid w:val="00FA5087"/>
    <w:rsid w:val="00FA581B"/>
    <w:rsid w:val="00FA6776"/>
    <w:rsid w:val="00FA7422"/>
    <w:rsid w:val="00FC7FD8"/>
    <w:rsid w:val="00FD138F"/>
    <w:rsid w:val="00FD6944"/>
    <w:rsid w:val="00FE3142"/>
    <w:rsid w:val="00FE3E11"/>
    <w:rsid w:val="00FE44C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A4BF6"/>
  <w15:docId w15:val="{589737F3-2639-400E-B9F6-1D9F797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16"/>
    <w:rPr>
      <w:rFonts w:ascii="Gill Sans MT" w:hAnsi="Gill Sans MT"/>
      <w:sz w:val="22"/>
      <w:szCs w:val="24"/>
    </w:rPr>
  </w:style>
  <w:style w:type="paragraph" w:styleId="Titre7">
    <w:name w:val="heading 7"/>
    <w:basedOn w:val="Normal"/>
    <w:next w:val="Normal"/>
    <w:link w:val="Titre7Car"/>
    <w:qFormat/>
    <w:rsid w:val="001C5097"/>
    <w:pPr>
      <w:keepNext/>
      <w:outlineLvl w:val="6"/>
    </w:pPr>
    <w:rPr>
      <w:rFonts w:ascii="Arial" w:hAnsi="Arial"/>
      <w:b/>
      <w:sz w:val="24"/>
      <w:szCs w:val="20"/>
    </w:rPr>
  </w:style>
  <w:style w:type="paragraph" w:styleId="Titre8">
    <w:name w:val="heading 8"/>
    <w:basedOn w:val="Normal"/>
    <w:next w:val="Normal"/>
    <w:link w:val="Titre8Car"/>
    <w:qFormat/>
    <w:rsid w:val="001C5097"/>
    <w:pPr>
      <w:keepNext/>
      <w:ind w:right="-567"/>
      <w:outlineLvl w:val="7"/>
    </w:pPr>
    <w:rPr>
      <w:rFonts w:ascii="Arial" w:hAnsi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7A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37A16"/>
    <w:pPr>
      <w:tabs>
        <w:tab w:val="center" w:pos="4536"/>
        <w:tab w:val="right" w:pos="9072"/>
      </w:tabs>
    </w:pPr>
  </w:style>
  <w:style w:type="paragraph" w:customStyle="1" w:styleId="Pieddepage2">
    <w:name w:val="Pied de page 2"/>
    <w:basedOn w:val="Normal"/>
    <w:rsid w:val="00637A16"/>
    <w:pPr>
      <w:ind w:left="1418" w:hanging="2138"/>
    </w:pPr>
    <w:rPr>
      <w:b/>
      <w:i/>
      <w:sz w:val="20"/>
      <w:szCs w:val="20"/>
    </w:rPr>
  </w:style>
  <w:style w:type="paragraph" w:customStyle="1" w:styleId="Nomduservice">
    <w:name w:val="Nom du service"/>
    <w:basedOn w:val="Normal"/>
    <w:rsid w:val="00637A16"/>
    <w:pPr>
      <w:ind w:left="6521" w:hanging="7241"/>
    </w:pPr>
    <w:rPr>
      <w:b/>
      <w:bCs/>
      <w:smallCaps/>
      <w:szCs w:val="22"/>
    </w:rPr>
  </w:style>
  <w:style w:type="character" w:styleId="Numrodepage">
    <w:name w:val="page number"/>
    <w:basedOn w:val="Policepardfaut"/>
    <w:rsid w:val="00637A16"/>
    <w:rPr>
      <w:rFonts w:ascii="Gill Sans MT" w:hAnsi="Gill Sans MT"/>
      <w:sz w:val="20"/>
    </w:rPr>
  </w:style>
  <w:style w:type="character" w:styleId="Lienhypertexte">
    <w:name w:val="Hyperlink"/>
    <w:basedOn w:val="Policepardfaut"/>
    <w:rsid w:val="00637A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DF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1C5097"/>
    <w:rPr>
      <w:rFonts w:ascii="Arial" w:hAnsi="Arial"/>
      <w:b/>
      <w:sz w:val="24"/>
    </w:rPr>
  </w:style>
  <w:style w:type="character" w:customStyle="1" w:styleId="Titre8Car">
    <w:name w:val="Titre 8 Car"/>
    <w:basedOn w:val="Policepardfaut"/>
    <w:link w:val="Titre8"/>
    <w:rsid w:val="001C5097"/>
    <w:rPr>
      <w:rFonts w:ascii="Arial" w:hAnsi="Arial"/>
      <w:b/>
      <w:sz w:val="24"/>
    </w:rPr>
  </w:style>
  <w:style w:type="paragraph" w:styleId="Corpsdetexte2">
    <w:name w:val="Body Text 2"/>
    <w:basedOn w:val="Normal"/>
    <w:link w:val="Corpsdetexte2Car"/>
    <w:semiHidden/>
    <w:rsid w:val="001C5097"/>
    <w:pPr>
      <w:ind w:right="-2"/>
      <w:jc w:val="both"/>
    </w:pPr>
    <w:rPr>
      <w:rFonts w:cs="Arial"/>
    </w:rPr>
  </w:style>
  <w:style w:type="character" w:customStyle="1" w:styleId="Corpsdetexte2Car">
    <w:name w:val="Corps de texte 2 Car"/>
    <w:basedOn w:val="Policepardfaut"/>
    <w:link w:val="Corpsdetexte2"/>
    <w:semiHidden/>
    <w:rsid w:val="001C5097"/>
    <w:rPr>
      <w:rFonts w:ascii="Gill Sans MT" w:hAnsi="Gill Sans MT" w:cs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F30D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2D84"/>
    <w:rPr>
      <w:rFonts w:ascii="Times New Roman" w:eastAsiaTheme="minorHAnsi" w:hAnsi="Times New Roman"/>
      <w:sz w:val="24"/>
    </w:rPr>
  </w:style>
  <w:style w:type="character" w:customStyle="1" w:styleId="PieddepageCar">
    <w:name w:val="Pied de page Car"/>
    <w:basedOn w:val="Policepardfaut"/>
    <w:link w:val="Pieddepage"/>
    <w:rsid w:val="009F6EC6"/>
    <w:rPr>
      <w:rFonts w:ascii="Gill Sans MT" w:hAnsi="Gill Sans MT"/>
      <w:sz w:val="22"/>
      <w:szCs w:val="24"/>
    </w:rPr>
  </w:style>
  <w:style w:type="paragraph" w:styleId="Rvision">
    <w:name w:val="Revision"/>
    <w:hidden/>
    <w:uiPriority w:val="99"/>
    <w:semiHidden/>
    <w:rsid w:val="008678B0"/>
    <w:rPr>
      <w:rFonts w:ascii="Gill Sans MT" w:hAnsi="Gill Sans M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agence-ecomobili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utement@agence-ecomobilit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tilisateur\Documents\7%20-%20Communication\1%20-%20Agence\Papier%20entete\velostation_o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velostation_ok</Template>
  <TotalTime>4</TotalTime>
  <Pages>2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chambery metropole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hp  5CG405562T</cp:lastModifiedBy>
  <cp:revision>3</cp:revision>
  <cp:lastPrinted>2024-07-14T15:42:00Z</cp:lastPrinted>
  <dcterms:created xsi:type="dcterms:W3CDTF">2024-07-16T15:42:00Z</dcterms:created>
  <dcterms:modified xsi:type="dcterms:W3CDTF">2024-07-16T15:43:00Z</dcterms:modified>
</cp:coreProperties>
</file>